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72E68" w14:textId="77777777" w:rsidR="00CF0A59" w:rsidRPr="00CB6AE4" w:rsidRDefault="00CF0A59" w:rsidP="00545344">
      <w:pPr>
        <w:pStyle w:val="1"/>
        <w:jc w:val="center"/>
      </w:pPr>
      <w:r w:rsidRPr="00CB6AE4">
        <w:t>Министерство здравоохранения Иркутской област</w:t>
      </w:r>
      <w:r w:rsidR="00B7206F" w:rsidRPr="00CB6AE4">
        <w:t>и</w:t>
      </w:r>
    </w:p>
    <w:p w14:paraId="247C0CE5" w14:textId="77777777" w:rsidR="00AC0A37" w:rsidRPr="00CB6AE4" w:rsidRDefault="00545344">
      <w:pPr>
        <w:pStyle w:val="1"/>
        <w:jc w:val="center"/>
      </w:pPr>
      <w:r w:rsidRPr="00CB6AE4">
        <w:t>Иркутская государственная медицинская академия поледипломного образования – филиал ФГБОУ ДПО РМАНПО Минздрава России</w:t>
      </w:r>
    </w:p>
    <w:p w14:paraId="4607811C" w14:textId="77777777" w:rsidR="00CF0A59" w:rsidRPr="00CB6AE4" w:rsidRDefault="00AC0A37">
      <w:pPr>
        <w:pStyle w:val="1"/>
        <w:jc w:val="center"/>
      </w:pPr>
      <w:r w:rsidRPr="00CB6AE4">
        <w:t>Иркутс</w:t>
      </w:r>
      <w:r w:rsidR="00B359A1" w:rsidRPr="00CB6AE4">
        <w:t>кий</w:t>
      </w:r>
      <w:r w:rsidRPr="00CB6AE4">
        <w:t xml:space="preserve"> областн</w:t>
      </w:r>
      <w:r w:rsidR="00B359A1" w:rsidRPr="00CB6AE4">
        <w:t>ой</w:t>
      </w:r>
      <w:r w:rsidRPr="00CB6AE4">
        <w:t xml:space="preserve"> псих</w:t>
      </w:r>
      <w:r w:rsidR="00B359A1" w:rsidRPr="00CB6AE4">
        <w:t>оневрологический диспансер</w:t>
      </w:r>
    </w:p>
    <w:p w14:paraId="28F0F9CC" w14:textId="77777777" w:rsidR="006E30BA" w:rsidRPr="00CB6AE4" w:rsidRDefault="006E30BA">
      <w:pPr>
        <w:pStyle w:val="1"/>
        <w:jc w:val="center"/>
      </w:pPr>
      <w:r w:rsidRPr="00CB6AE4">
        <w:t>Иркутское региональное отделение ОО «Российское общество психиатров»</w:t>
      </w:r>
    </w:p>
    <w:p w14:paraId="3FABCCCB" w14:textId="77777777" w:rsidR="00CF0A59" w:rsidRPr="00CB6AE4" w:rsidRDefault="00CF0A59">
      <w:pPr>
        <w:pStyle w:val="1"/>
        <w:jc w:val="center"/>
        <w:rPr>
          <w:b/>
          <w:bCs/>
        </w:rPr>
      </w:pPr>
    </w:p>
    <w:p w14:paraId="3CDC5EBD" w14:textId="77777777" w:rsidR="00CF0A59" w:rsidRPr="00CB6AE4" w:rsidRDefault="00CF0A59">
      <w:pPr>
        <w:pStyle w:val="1"/>
        <w:spacing w:line="225" w:lineRule="auto"/>
        <w:jc w:val="center"/>
        <w:rPr>
          <w:b/>
          <w:bCs/>
        </w:rPr>
      </w:pPr>
    </w:p>
    <w:p w14:paraId="6D2B4E13" w14:textId="77777777" w:rsidR="00CF0A59" w:rsidRPr="00CB6AE4" w:rsidRDefault="00CF0A59">
      <w:pPr>
        <w:pStyle w:val="2"/>
        <w:spacing w:line="225" w:lineRule="auto"/>
        <w:jc w:val="center"/>
        <w:rPr>
          <w:b/>
          <w:bCs/>
        </w:rPr>
      </w:pPr>
      <w:r w:rsidRPr="00CB6AE4">
        <w:rPr>
          <w:b/>
          <w:bCs/>
        </w:rPr>
        <w:t>ИНФОРМАЦИОННОЕ  ПИСЬМО</w:t>
      </w:r>
    </w:p>
    <w:p w14:paraId="315F31CE" w14:textId="77777777" w:rsidR="00CF0A59" w:rsidRPr="00CB6AE4" w:rsidRDefault="00CF0A59">
      <w:pPr>
        <w:pStyle w:val="11"/>
        <w:spacing w:line="225" w:lineRule="auto"/>
        <w:rPr>
          <w:sz w:val="28"/>
          <w:szCs w:val="28"/>
        </w:rPr>
      </w:pPr>
    </w:p>
    <w:p w14:paraId="2C066BE7" w14:textId="77777777" w:rsidR="00CF0A59" w:rsidRPr="00CB6AE4" w:rsidRDefault="00CF0A59" w:rsidP="005D04B8">
      <w:pPr>
        <w:pStyle w:val="2"/>
        <w:spacing w:line="220" w:lineRule="auto"/>
        <w:jc w:val="center"/>
        <w:rPr>
          <w:b/>
          <w:bCs/>
          <w:i/>
          <w:iCs/>
        </w:rPr>
      </w:pPr>
      <w:r w:rsidRPr="00CB6AE4">
        <w:rPr>
          <w:b/>
          <w:bCs/>
          <w:i/>
          <w:iCs/>
        </w:rPr>
        <w:t>Уважаемые коллеги!</w:t>
      </w:r>
    </w:p>
    <w:p w14:paraId="26C08530" w14:textId="25B7B7D8" w:rsidR="00CB6AE4" w:rsidRPr="00CB6AE4" w:rsidRDefault="006E30BA" w:rsidP="00CB6AE4">
      <w:pPr>
        <w:pStyle w:val="11"/>
        <w:spacing w:line="220" w:lineRule="auto"/>
        <w:ind w:firstLine="720"/>
        <w:jc w:val="center"/>
        <w:rPr>
          <w:b/>
          <w:bCs/>
          <w:sz w:val="28"/>
          <w:szCs w:val="28"/>
        </w:rPr>
      </w:pPr>
      <w:r w:rsidRPr="00CB6AE4">
        <w:rPr>
          <w:sz w:val="28"/>
          <w:szCs w:val="28"/>
        </w:rPr>
        <w:t>Приглашаем</w:t>
      </w:r>
      <w:r w:rsidR="00CF0A59" w:rsidRPr="00CB6AE4">
        <w:rPr>
          <w:sz w:val="28"/>
          <w:szCs w:val="28"/>
        </w:rPr>
        <w:t xml:space="preserve"> Вас принять участие в </w:t>
      </w:r>
      <w:r w:rsidR="000976C9" w:rsidRPr="00CB6AE4">
        <w:rPr>
          <w:sz w:val="28"/>
          <w:szCs w:val="28"/>
        </w:rPr>
        <w:t>межрегиональной</w:t>
      </w:r>
      <w:r w:rsidR="00B137F2" w:rsidRPr="00CB6AE4">
        <w:rPr>
          <w:sz w:val="28"/>
          <w:szCs w:val="28"/>
        </w:rPr>
        <w:t xml:space="preserve"> </w:t>
      </w:r>
      <w:r w:rsidR="000976C9" w:rsidRPr="00CB6AE4">
        <w:rPr>
          <w:sz w:val="28"/>
          <w:szCs w:val="28"/>
        </w:rPr>
        <w:t xml:space="preserve">научно-практической </w:t>
      </w:r>
      <w:r w:rsidR="00CF0A59" w:rsidRPr="00CB6AE4">
        <w:rPr>
          <w:sz w:val="28"/>
          <w:szCs w:val="28"/>
        </w:rPr>
        <w:t xml:space="preserve">конференции </w:t>
      </w:r>
      <w:r w:rsidR="00545344" w:rsidRPr="00CB6AE4">
        <w:rPr>
          <w:b/>
          <w:sz w:val="28"/>
          <w:szCs w:val="28"/>
        </w:rPr>
        <w:t>«Актуальные вопросы суицидологии»</w:t>
      </w:r>
      <w:r w:rsidR="00CF0A59" w:rsidRPr="00CB6AE4">
        <w:rPr>
          <w:sz w:val="28"/>
          <w:szCs w:val="28"/>
        </w:rPr>
        <w:t>, которая состоится</w:t>
      </w:r>
      <w:r w:rsidR="001E1762" w:rsidRPr="00CB6AE4">
        <w:rPr>
          <w:sz w:val="28"/>
          <w:szCs w:val="28"/>
        </w:rPr>
        <w:t xml:space="preserve"> </w:t>
      </w:r>
      <w:r w:rsidR="00DD7A7B">
        <w:rPr>
          <w:b/>
          <w:bCs/>
          <w:sz w:val="28"/>
          <w:szCs w:val="28"/>
        </w:rPr>
        <w:t>28</w:t>
      </w:r>
      <w:r w:rsidR="00874DA1">
        <w:rPr>
          <w:b/>
          <w:bCs/>
          <w:sz w:val="28"/>
          <w:szCs w:val="28"/>
        </w:rPr>
        <w:t xml:space="preserve"> - </w:t>
      </w:r>
      <w:r w:rsidR="00DD7A7B">
        <w:rPr>
          <w:b/>
          <w:bCs/>
          <w:sz w:val="28"/>
          <w:szCs w:val="28"/>
        </w:rPr>
        <w:t>29</w:t>
      </w:r>
      <w:r w:rsidR="00CB6AE4">
        <w:rPr>
          <w:b/>
          <w:bCs/>
          <w:sz w:val="28"/>
          <w:szCs w:val="28"/>
        </w:rPr>
        <w:t>мая</w:t>
      </w:r>
      <w:r w:rsidR="00545344" w:rsidRPr="00CB6AE4">
        <w:rPr>
          <w:b/>
          <w:sz w:val="28"/>
          <w:szCs w:val="28"/>
        </w:rPr>
        <w:t xml:space="preserve"> </w:t>
      </w:r>
      <w:r w:rsidR="00CF0A59" w:rsidRPr="00CB6AE4">
        <w:rPr>
          <w:b/>
          <w:sz w:val="28"/>
          <w:szCs w:val="28"/>
        </w:rPr>
        <w:t>20</w:t>
      </w:r>
      <w:r w:rsidR="00EB1CF6" w:rsidRPr="00CB6AE4">
        <w:rPr>
          <w:b/>
          <w:sz w:val="28"/>
          <w:szCs w:val="28"/>
        </w:rPr>
        <w:t>2</w:t>
      </w:r>
      <w:r w:rsidR="00DD7A7B">
        <w:rPr>
          <w:b/>
          <w:sz w:val="28"/>
          <w:szCs w:val="28"/>
        </w:rPr>
        <w:t>6</w:t>
      </w:r>
      <w:r w:rsidR="00CF0A59" w:rsidRPr="00CB6AE4">
        <w:rPr>
          <w:b/>
          <w:sz w:val="28"/>
          <w:szCs w:val="28"/>
        </w:rPr>
        <w:t xml:space="preserve"> года в </w:t>
      </w:r>
      <w:r w:rsidR="0033287C" w:rsidRPr="00CB6AE4">
        <w:rPr>
          <w:b/>
          <w:sz w:val="28"/>
          <w:szCs w:val="28"/>
        </w:rPr>
        <w:t>Иркутске</w:t>
      </w:r>
    </w:p>
    <w:p w14:paraId="0BFC2BFB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i/>
          <w:noProof w:val="0"/>
          <w:sz w:val="28"/>
          <w:szCs w:val="28"/>
        </w:rPr>
      </w:pPr>
      <w:r w:rsidRPr="00CB6AE4">
        <w:rPr>
          <w:b/>
          <w:i/>
          <w:noProof w:val="0"/>
          <w:sz w:val="28"/>
          <w:szCs w:val="28"/>
        </w:rPr>
        <w:t xml:space="preserve">по адресу: </w:t>
      </w:r>
      <w:proofErr w:type="spellStart"/>
      <w:r w:rsidRPr="00CB6AE4">
        <w:rPr>
          <w:b/>
          <w:i/>
          <w:noProof w:val="0"/>
          <w:sz w:val="28"/>
          <w:szCs w:val="28"/>
        </w:rPr>
        <w:t>г.Иркутск</w:t>
      </w:r>
      <w:proofErr w:type="spellEnd"/>
      <w:r w:rsidRPr="00CB6AE4">
        <w:rPr>
          <w:b/>
          <w:i/>
          <w:noProof w:val="0"/>
          <w:sz w:val="28"/>
          <w:szCs w:val="28"/>
        </w:rPr>
        <w:t xml:space="preserve">, бульвар Гагарина,44 </w:t>
      </w:r>
    </w:p>
    <w:p w14:paraId="42C23D55" w14:textId="738D3A22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i/>
          <w:noProof w:val="0"/>
          <w:sz w:val="28"/>
          <w:szCs w:val="28"/>
        </w:rPr>
      </w:pPr>
      <w:r w:rsidRPr="00CB6AE4">
        <w:rPr>
          <w:b/>
          <w:i/>
          <w:noProof w:val="0"/>
          <w:sz w:val="28"/>
          <w:szCs w:val="28"/>
        </w:rPr>
        <w:t>Отель «Иркутск»</w:t>
      </w:r>
    </w:p>
    <w:p w14:paraId="30B7C544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Cs/>
          <w:noProof w:val="0"/>
          <w:sz w:val="28"/>
          <w:szCs w:val="28"/>
        </w:rPr>
      </w:pPr>
    </w:p>
    <w:p w14:paraId="15177DF3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Cs/>
          <w:noProof w:val="0"/>
          <w:sz w:val="28"/>
          <w:szCs w:val="28"/>
        </w:rPr>
      </w:pPr>
    </w:p>
    <w:p w14:paraId="41478840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Начало конференции: в 10 часов</w:t>
      </w:r>
    </w:p>
    <w:p w14:paraId="7042E932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Регистрация: с 9.30 часов</w:t>
      </w:r>
    </w:p>
    <w:p w14:paraId="51F91D39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К участию приглашаются: врачи-психиатры, психиатры-наркологи, медицинские психологи, психотерапевты и врачи других лечебных специальностей регионов России, а также сотрудники клиник и кафедр медицинских ВУЗов РФ.</w:t>
      </w:r>
    </w:p>
    <w:p w14:paraId="5CE2E980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240" w:after="240" w:line="247" w:lineRule="atLeast"/>
        <w:ind w:firstLine="540"/>
        <w:jc w:val="center"/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Научная программа конференции:</w:t>
      </w:r>
    </w:p>
    <w:p w14:paraId="0824AC85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 xml:space="preserve">1.Вопросы организации </w:t>
      </w:r>
      <w:proofErr w:type="spellStart"/>
      <w:r w:rsidRPr="00CB6AE4">
        <w:rPr>
          <w:noProof w:val="0"/>
          <w:sz w:val="28"/>
          <w:szCs w:val="28"/>
        </w:rPr>
        <w:t>суицидологической</w:t>
      </w:r>
      <w:proofErr w:type="spellEnd"/>
      <w:r w:rsidRPr="00CB6AE4">
        <w:rPr>
          <w:noProof w:val="0"/>
          <w:sz w:val="28"/>
          <w:szCs w:val="28"/>
        </w:rPr>
        <w:t xml:space="preserve"> помощи населению.</w:t>
      </w:r>
    </w:p>
    <w:p w14:paraId="01FB15B4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2.Современное состояние и перспектива развития клинической суицидологии.</w:t>
      </w:r>
    </w:p>
    <w:p w14:paraId="187C5463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 xml:space="preserve">3. Актуальные вопросы </w:t>
      </w:r>
      <w:proofErr w:type="spellStart"/>
      <w:r w:rsidRPr="00CB6AE4">
        <w:rPr>
          <w:noProof w:val="0"/>
          <w:sz w:val="28"/>
          <w:szCs w:val="28"/>
        </w:rPr>
        <w:t>психофармакотерапии</w:t>
      </w:r>
      <w:proofErr w:type="spellEnd"/>
      <w:r w:rsidRPr="00CB6AE4">
        <w:rPr>
          <w:noProof w:val="0"/>
          <w:sz w:val="28"/>
          <w:szCs w:val="28"/>
        </w:rPr>
        <w:t xml:space="preserve"> кризисных состояний.</w:t>
      </w:r>
    </w:p>
    <w:p w14:paraId="74BE2412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beforeAutospacing="1" w:after="100" w:afterAutospacing="1"/>
        <w:ind w:left="720"/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 xml:space="preserve"> Приглашаем Вас принять участие в работе конференции.</w:t>
      </w:r>
    </w:p>
    <w:p w14:paraId="68BCDA59" w14:textId="4CD1A016" w:rsidR="00A76199" w:rsidRPr="00CB6AE4" w:rsidRDefault="00A76199">
      <w:pPr>
        <w:pStyle w:val="11"/>
        <w:spacing w:line="220" w:lineRule="auto"/>
        <w:rPr>
          <w:sz w:val="28"/>
          <w:szCs w:val="28"/>
        </w:rPr>
      </w:pPr>
    </w:p>
    <w:p w14:paraId="30117102" w14:textId="77777777" w:rsidR="00CF0A59" w:rsidRPr="00CB6AE4" w:rsidRDefault="0033287C">
      <w:pPr>
        <w:pStyle w:val="11"/>
        <w:spacing w:line="220" w:lineRule="auto"/>
        <w:rPr>
          <w:sz w:val="28"/>
          <w:szCs w:val="28"/>
        </w:rPr>
      </w:pPr>
      <w:r w:rsidRPr="00CB6AE4">
        <w:rPr>
          <w:sz w:val="28"/>
          <w:szCs w:val="28"/>
        </w:rPr>
        <w:t xml:space="preserve"> С</w:t>
      </w:r>
      <w:r w:rsidR="00CF0A59" w:rsidRPr="00CB6AE4">
        <w:rPr>
          <w:sz w:val="28"/>
          <w:szCs w:val="28"/>
        </w:rPr>
        <w:t>тат</w:t>
      </w:r>
      <w:r w:rsidRPr="00CB6AE4">
        <w:rPr>
          <w:sz w:val="28"/>
          <w:szCs w:val="28"/>
        </w:rPr>
        <w:t>ьи</w:t>
      </w:r>
      <w:r w:rsidR="00FF4BE4" w:rsidRPr="00CB6AE4">
        <w:rPr>
          <w:sz w:val="28"/>
          <w:szCs w:val="28"/>
        </w:rPr>
        <w:t xml:space="preserve"> и тезисы</w:t>
      </w:r>
      <w:r w:rsidRPr="00CB6AE4">
        <w:rPr>
          <w:sz w:val="28"/>
          <w:szCs w:val="28"/>
        </w:rPr>
        <w:t xml:space="preserve"> будут опубликованы в </w:t>
      </w:r>
      <w:r w:rsidR="00CF0A59" w:rsidRPr="00CB6AE4">
        <w:rPr>
          <w:sz w:val="28"/>
          <w:szCs w:val="28"/>
        </w:rPr>
        <w:t xml:space="preserve"> </w:t>
      </w:r>
      <w:r w:rsidR="00FF4BE4" w:rsidRPr="00CB6AE4">
        <w:rPr>
          <w:sz w:val="28"/>
          <w:szCs w:val="28"/>
        </w:rPr>
        <w:t>сборнике материалов конференции сог</w:t>
      </w:r>
      <w:r w:rsidRPr="00CB6AE4">
        <w:rPr>
          <w:sz w:val="28"/>
          <w:szCs w:val="28"/>
        </w:rPr>
        <w:t>ласно правилам, представленным ниже</w:t>
      </w:r>
      <w:r w:rsidR="0054526B" w:rsidRPr="00CB6AE4">
        <w:rPr>
          <w:sz w:val="28"/>
          <w:szCs w:val="28"/>
        </w:rPr>
        <w:t xml:space="preserve"> (публикация бесплатная)</w:t>
      </w:r>
      <w:r w:rsidR="00CF0A59" w:rsidRPr="00CB6AE4">
        <w:rPr>
          <w:sz w:val="28"/>
          <w:szCs w:val="28"/>
        </w:rPr>
        <w:t>.</w:t>
      </w:r>
    </w:p>
    <w:p w14:paraId="28292A0D" w14:textId="77777777" w:rsidR="00B137F2" w:rsidRPr="00CB6AE4" w:rsidRDefault="00B137F2" w:rsidP="00B137F2">
      <w:pPr>
        <w:pStyle w:val="a4"/>
        <w:spacing w:line="226" w:lineRule="auto"/>
        <w:rPr>
          <w:sz w:val="28"/>
          <w:szCs w:val="28"/>
        </w:rPr>
      </w:pPr>
      <w:r w:rsidRPr="00CB6AE4">
        <w:rPr>
          <w:b/>
          <w:bCs/>
          <w:sz w:val="28"/>
          <w:szCs w:val="28"/>
        </w:rPr>
        <w:t>Правила оформления статей и тезисов:</w:t>
      </w:r>
    </w:p>
    <w:p w14:paraId="4E3F03C5" w14:textId="77777777" w:rsidR="00B137F2" w:rsidRPr="00CB6AE4" w:rsidRDefault="00545344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>Объем тезисов - 2 страницы</w:t>
      </w:r>
      <w:r w:rsidR="00B137F2" w:rsidRPr="00CB6AE4">
        <w:rPr>
          <w:sz w:val="28"/>
          <w:szCs w:val="28"/>
        </w:rPr>
        <w:t xml:space="preserve"> (А4), поля сверху, снизу, справа и слева - 3 см. Шрифт Times - 12 pts, через 1 интервал. </w:t>
      </w:r>
    </w:p>
    <w:p w14:paraId="62808E9B" w14:textId="77777777" w:rsidR="00B137F2" w:rsidRPr="00CB6AE4" w:rsidRDefault="00545344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>Объем статьи – до 6 страниц</w:t>
      </w:r>
      <w:r w:rsidR="00B137F2" w:rsidRPr="00CB6AE4">
        <w:rPr>
          <w:sz w:val="28"/>
          <w:szCs w:val="28"/>
        </w:rPr>
        <w:t xml:space="preserve">, ссылки по тексту в скобках (автор, год). </w:t>
      </w:r>
    </w:p>
    <w:p w14:paraId="78EBBBAD" w14:textId="77777777" w:rsidR="00B137F2" w:rsidRPr="00CB6AE4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>Возможно размещение рисунков и таблиц.</w:t>
      </w:r>
    </w:p>
    <w:p w14:paraId="068BE738" w14:textId="77777777" w:rsidR="00B137F2" w:rsidRPr="00CB6AE4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 xml:space="preserve">В заглавии должны быть указаны: </w:t>
      </w:r>
      <w:r w:rsidR="0054526B" w:rsidRPr="00CB6AE4">
        <w:rPr>
          <w:sz w:val="28"/>
          <w:szCs w:val="28"/>
        </w:rPr>
        <w:t xml:space="preserve">инициалы и фамилии авторов, с новой строки - </w:t>
      </w:r>
      <w:r w:rsidRPr="00CB6AE4">
        <w:rPr>
          <w:sz w:val="28"/>
          <w:szCs w:val="28"/>
        </w:rPr>
        <w:t xml:space="preserve">название (заглавными буквами), с новой строки - учреждение, город. </w:t>
      </w:r>
    </w:p>
    <w:p w14:paraId="4031FD20" w14:textId="77777777" w:rsidR="00B137F2" w:rsidRPr="00CB6AE4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 xml:space="preserve">В содержании тезисов должны быть отражены и выделены: цель, методы исследования, полученные результаты, заключение. </w:t>
      </w:r>
    </w:p>
    <w:p w14:paraId="58C88DCA" w14:textId="77777777" w:rsidR="00B137F2" w:rsidRPr="00CB6AE4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>В названии публикации не допускаются сокращения.</w:t>
      </w:r>
    </w:p>
    <w:p w14:paraId="20F45E12" w14:textId="77777777" w:rsidR="00B137F2" w:rsidRPr="00CB6AE4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8"/>
          <w:szCs w:val="28"/>
        </w:rPr>
      </w:pPr>
      <w:r w:rsidRPr="00CB6AE4">
        <w:rPr>
          <w:sz w:val="28"/>
          <w:szCs w:val="28"/>
        </w:rPr>
        <w:lastRenderedPageBreak/>
        <w:t xml:space="preserve">Публикации принимаются только в электронном виде в формате MS Word по электронному адресу: </w:t>
      </w:r>
      <w:r w:rsidR="00545344" w:rsidRPr="00CB6AE4">
        <w:rPr>
          <w:b/>
          <w:sz w:val="28"/>
          <w:szCs w:val="28"/>
          <w:lang w:val="en-US"/>
        </w:rPr>
        <w:t>ovorsina</w:t>
      </w:r>
      <w:r w:rsidR="00545344" w:rsidRPr="00CB6AE4">
        <w:rPr>
          <w:b/>
          <w:sz w:val="28"/>
          <w:szCs w:val="28"/>
        </w:rPr>
        <w:t>@</w:t>
      </w:r>
      <w:r w:rsidR="00545344" w:rsidRPr="00CB6AE4">
        <w:rPr>
          <w:b/>
          <w:sz w:val="28"/>
          <w:szCs w:val="28"/>
          <w:lang w:val="en-US"/>
        </w:rPr>
        <w:t>mail</w:t>
      </w:r>
      <w:r w:rsidR="00545344" w:rsidRPr="00CB6AE4">
        <w:rPr>
          <w:b/>
          <w:sz w:val="28"/>
          <w:szCs w:val="28"/>
        </w:rPr>
        <w:t>.</w:t>
      </w:r>
      <w:r w:rsidR="00545344" w:rsidRPr="00CB6AE4">
        <w:rPr>
          <w:b/>
          <w:sz w:val="28"/>
          <w:szCs w:val="28"/>
          <w:lang w:val="en-US"/>
        </w:rPr>
        <w:t>ru</w:t>
      </w:r>
    </w:p>
    <w:p w14:paraId="59C98A4A" w14:textId="77777777" w:rsidR="00B137F2" w:rsidRPr="00CB6AE4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8"/>
          <w:szCs w:val="28"/>
        </w:rPr>
      </w:pPr>
      <w:r w:rsidRPr="00CB6AE4">
        <w:rPr>
          <w:sz w:val="28"/>
          <w:szCs w:val="28"/>
        </w:rPr>
        <w:t>Имя файла с публикацией оформляется по следующим правилам: фамилия и инициалы первого автора, город, порядковый номер работы (Пет</w:t>
      </w:r>
      <w:r w:rsidR="00056163" w:rsidRPr="00CB6AE4">
        <w:rPr>
          <w:sz w:val="28"/>
          <w:szCs w:val="28"/>
        </w:rPr>
        <w:t>ровИПМосква</w:t>
      </w:r>
      <w:r w:rsidRPr="00CB6AE4">
        <w:rPr>
          <w:sz w:val="28"/>
          <w:szCs w:val="28"/>
        </w:rPr>
        <w:t>1).</w:t>
      </w:r>
    </w:p>
    <w:p w14:paraId="23CB2A1A" w14:textId="77777777" w:rsidR="00B137F2" w:rsidRPr="00CB6AE4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8"/>
          <w:szCs w:val="28"/>
        </w:rPr>
      </w:pPr>
      <w:r w:rsidRPr="00CB6AE4">
        <w:rPr>
          <w:sz w:val="28"/>
          <w:szCs w:val="28"/>
        </w:rPr>
        <w:t xml:space="preserve">Вместе с публикациями нужно выслать файл, содержащий ФИО, адрес, телефон, </w:t>
      </w:r>
      <w:r w:rsidRPr="00CB6AE4">
        <w:rPr>
          <w:sz w:val="28"/>
          <w:szCs w:val="28"/>
          <w:lang w:val="en-US"/>
        </w:rPr>
        <w:t>Email</w:t>
      </w:r>
      <w:r w:rsidRPr="00CB6AE4">
        <w:rPr>
          <w:sz w:val="28"/>
          <w:szCs w:val="28"/>
        </w:rPr>
        <w:t xml:space="preserve"> одного из авторов для переписки. </w:t>
      </w:r>
    </w:p>
    <w:p w14:paraId="441AEC87" w14:textId="77777777" w:rsidR="00B137F2" w:rsidRPr="00CB6AE4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>Оргкомитет оставляет за собой право редакционной правки.</w:t>
      </w:r>
    </w:p>
    <w:p w14:paraId="57F0E303" w14:textId="75B77754" w:rsidR="00B137F2" w:rsidRPr="00CB6AE4" w:rsidRDefault="00B137F2" w:rsidP="004704DD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 xml:space="preserve">Работы принимаются до </w:t>
      </w:r>
      <w:r w:rsidR="00B359A1" w:rsidRPr="00CB6AE4">
        <w:rPr>
          <w:sz w:val="28"/>
          <w:szCs w:val="28"/>
        </w:rPr>
        <w:t>2</w:t>
      </w:r>
      <w:r w:rsidR="00EB1CF6" w:rsidRPr="00CB6AE4">
        <w:rPr>
          <w:sz w:val="28"/>
          <w:szCs w:val="28"/>
        </w:rPr>
        <w:t>5</w:t>
      </w:r>
      <w:r w:rsidR="00C5077C" w:rsidRPr="00CB6AE4">
        <w:rPr>
          <w:sz w:val="28"/>
          <w:szCs w:val="28"/>
        </w:rPr>
        <w:t xml:space="preserve"> апрел</w:t>
      </w:r>
      <w:r w:rsidRPr="00CB6AE4">
        <w:rPr>
          <w:sz w:val="28"/>
          <w:szCs w:val="28"/>
        </w:rPr>
        <w:t>я 20</w:t>
      </w:r>
      <w:r w:rsidR="00EB1CF6" w:rsidRPr="00CB6AE4">
        <w:rPr>
          <w:sz w:val="28"/>
          <w:szCs w:val="28"/>
        </w:rPr>
        <w:t>2</w:t>
      </w:r>
      <w:r w:rsidR="00DD7A7B">
        <w:rPr>
          <w:sz w:val="28"/>
          <w:szCs w:val="28"/>
        </w:rPr>
        <w:t>6</w:t>
      </w:r>
      <w:r w:rsidRPr="00CB6AE4">
        <w:rPr>
          <w:sz w:val="28"/>
          <w:szCs w:val="28"/>
        </w:rPr>
        <w:t xml:space="preserve"> года</w:t>
      </w:r>
      <w:r w:rsidR="00C5077C" w:rsidRPr="00CB6AE4">
        <w:rPr>
          <w:sz w:val="28"/>
          <w:szCs w:val="28"/>
        </w:rPr>
        <w:t>.</w:t>
      </w:r>
    </w:p>
    <w:p w14:paraId="4F41E07A" w14:textId="77777777" w:rsidR="0033287C" w:rsidRPr="00CB6AE4" w:rsidRDefault="0033287C">
      <w:pPr>
        <w:pStyle w:val="11"/>
        <w:spacing w:line="220" w:lineRule="auto"/>
        <w:rPr>
          <w:sz w:val="28"/>
          <w:szCs w:val="28"/>
        </w:rPr>
      </w:pPr>
    </w:p>
    <w:p w14:paraId="2D4D81DC" w14:textId="77777777" w:rsidR="000C4936" w:rsidRPr="00CB6AE4" w:rsidRDefault="000C4936" w:rsidP="000C4936">
      <w:pPr>
        <w:pStyle w:val="11"/>
        <w:jc w:val="right"/>
        <w:rPr>
          <w:b/>
          <w:sz w:val="28"/>
          <w:szCs w:val="28"/>
        </w:rPr>
      </w:pPr>
    </w:p>
    <w:p w14:paraId="117BB116" w14:textId="77777777" w:rsidR="000C4936" w:rsidRPr="00CB6AE4" w:rsidRDefault="000C4936" w:rsidP="000C4936">
      <w:pPr>
        <w:pStyle w:val="11"/>
        <w:jc w:val="right"/>
        <w:rPr>
          <w:b/>
          <w:sz w:val="24"/>
          <w:szCs w:val="24"/>
        </w:rPr>
      </w:pPr>
      <w:r w:rsidRPr="00CB6AE4">
        <w:rPr>
          <w:b/>
          <w:sz w:val="24"/>
          <w:szCs w:val="24"/>
        </w:rPr>
        <w:t>Образец оформления рукописи статьи</w:t>
      </w:r>
      <w:r w:rsidR="00056163" w:rsidRPr="00CB6AE4">
        <w:rPr>
          <w:b/>
          <w:sz w:val="24"/>
          <w:szCs w:val="24"/>
        </w:rPr>
        <w:t>, тезисов</w:t>
      </w:r>
    </w:p>
    <w:p w14:paraId="51455C80" w14:textId="77777777" w:rsidR="000C4936" w:rsidRPr="00CB6AE4" w:rsidRDefault="000C4936" w:rsidP="000C4936">
      <w:pPr>
        <w:pStyle w:val="11"/>
        <w:spacing w:line="360" w:lineRule="auto"/>
        <w:rPr>
          <w:sz w:val="24"/>
          <w:szCs w:val="24"/>
        </w:rPr>
      </w:pPr>
      <w:r w:rsidRPr="00CB6AE4">
        <w:rPr>
          <w:sz w:val="24"/>
          <w:szCs w:val="24"/>
        </w:rPr>
        <w:t>УДК</w:t>
      </w:r>
    </w:p>
    <w:p w14:paraId="6CFA8D96" w14:textId="77777777" w:rsidR="000C4936" w:rsidRPr="00CB6AE4" w:rsidRDefault="000C4936" w:rsidP="000C4936">
      <w:pPr>
        <w:pStyle w:val="11"/>
        <w:spacing w:line="360" w:lineRule="auto"/>
        <w:jc w:val="center"/>
        <w:rPr>
          <w:sz w:val="24"/>
          <w:szCs w:val="24"/>
          <w:vertAlign w:val="superscript"/>
        </w:rPr>
      </w:pPr>
      <w:r w:rsidRPr="00CB6AE4">
        <w:rPr>
          <w:sz w:val="24"/>
          <w:szCs w:val="24"/>
        </w:rPr>
        <w:t>И.О. Фамилия</w:t>
      </w:r>
      <w:r w:rsidRPr="00CB6AE4">
        <w:rPr>
          <w:sz w:val="24"/>
          <w:szCs w:val="24"/>
          <w:vertAlign w:val="superscript"/>
        </w:rPr>
        <w:t>1</w:t>
      </w:r>
      <w:r w:rsidRPr="00CB6AE4">
        <w:rPr>
          <w:sz w:val="24"/>
          <w:szCs w:val="24"/>
        </w:rPr>
        <w:t>, И.О. Фамилия</w:t>
      </w:r>
      <w:r w:rsidRPr="00CB6AE4">
        <w:rPr>
          <w:sz w:val="24"/>
          <w:szCs w:val="24"/>
          <w:vertAlign w:val="superscript"/>
        </w:rPr>
        <w:t>2</w:t>
      </w:r>
    </w:p>
    <w:p w14:paraId="6316B3B1" w14:textId="77777777" w:rsidR="000C4936" w:rsidRPr="00CB6AE4" w:rsidRDefault="000C4936" w:rsidP="000C4936">
      <w:pPr>
        <w:pStyle w:val="11"/>
        <w:spacing w:line="360" w:lineRule="auto"/>
        <w:jc w:val="center"/>
        <w:rPr>
          <w:b/>
          <w:sz w:val="24"/>
          <w:szCs w:val="24"/>
        </w:rPr>
      </w:pPr>
      <w:r w:rsidRPr="00CB6AE4">
        <w:rPr>
          <w:b/>
          <w:sz w:val="24"/>
          <w:szCs w:val="24"/>
        </w:rPr>
        <w:t>ЗАГЛАВИЕ СТАТЬИ</w:t>
      </w:r>
    </w:p>
    <w:p w14:paraId="78F88568" w14:textId="77777777" w:rsidR="000C4936" w:rsidRPr="00CB6AE4" w:rsidRDefault="000C4936" w:rsidP="000C4936">
      <w:pPr>
        <w:pStyle w:val="11"/>
        <w:spacing w:line="360" w:lineRule="auto"/>
        <w:jc w:val="center"/>
        <w:rPr>
          <w:sz w:val="24"/>
          <w:szCs w:val="24"/>
        </w:rPr>
      </w:pPr>
      <w:r w:rsidRPr="00CB6AE4">
        <w:rPr>
          <w:sz w:val="24"/>
          <w:szCs w:val="24"/>
          <w:vertAlign w:val="superscript"/>
        </w:rPr>
        <w:t>1</w:t>
      </w:r>
      <w:r w:rsidRPr="00CB6AE4">
        <w:rPr>
          <w:sz w:val="24"/>
          <w:szCs w:val="24"/>
        </w:rPr>
        <w:t>Название учреждения, город</w:t>
      </w:r>
      <w:r w:rsidRPr="00CB6AE4">
        <w:rPr>
          <w:sz w:val="24"/>
          <w:szCs w:val="24"/>
        </w:rPr>
        <w:br/>
      </w:r>
      <w:r w:rsidRPr="00CB6AE4">
        <w:rPr>
          <w:sz w:val="24"/>
          <w:szCs w:val="24"/>
          <w:vertAlign w:val="superscript"/>
        </w:rPr>
        <w:t>2</w:t>
      </w:r>
      <w:r w:rsidRPr="00CB6AE4">
        <w:rPr>
          <w:sz w:val="24"/>
          <w:szCs w:val="24"/>
        </w:rPr>
        <w:t>Название второго учреждения, город</w:t>
      </w:r>
    </w:p>
    <w:p w14:paraId="7122ED80" w14:textId="77777777" w:rsidR="000C4936" w:rsidRPr="00CB6AE4" w:rsidRDefault="000C4936" w:rsidP="000C4936">
      <w:pPr>
        <w:pStyle w:val="11"/>
        <w:spacing w:line="360" w:lineRule="auto"/>
        <w:jc w:val="center"/>
        <w:rPr>
          <w:sz w:val="24"/>
          <w:szCs w:val="24"/>
          <w:vertAlign w:val="superscript"/>
        </w:rPr>
      </w:pPr>
      <w:r w:rsidRPr="00CB6AE4">
        <w:rPr>
          <w:sz w:val="24"/>
          <w:szCs w:val="24"/>
        </w:rPr>
        <w:t>И.О. Фамилия на английском</w:t>
      </w:r>
      <w:r w:rsidRPr="00CB6AE4">
        <w:rPr>
          <w:sz w:val="24"/>
          <w:szCs w:val="24"/>
          <w:vertAlign w:val="superscript"/>
        </w:rPr>
        <w:t>1</w:t>
      </w:r>
      <w:r w:rsidRPr="00CB6AE4">
        <w:rPr>
          <w:sz w:val="24"/>
          <w:szCs w:val="24"/>
        </w:rPr>
        <w:t>, И.О. Фамилия на английском</w:t>
      </w:r>
      <w:r w:rsidRPr="00CB6AE4">
        <w:rPr>
          <w:sz w:val="24"/>
          <w:szCs w:val="24"/>
          <w:vertAlign w:val="superscript"/>
        </w:rPr>
        <w:t>2</w:t>
      </w:r>
    </w:p>
    <w:p w14:paraId="63FE381E" w14:textId="77777777" w:rsidR="000C4936" w:rsidRPr="00CB6AE4" w:rsidRDefault="000C4936" w:rsidP="000C4936">
      <w:pPr>
        <w:pStyle w:val="11"/>
        <w:spacing w:line="360" w:lineRule="auto"/>
        <w:jc w:val="center"/>
        <w:rPr>
          <w:b/>
          <w:sz w:val="24"/>
          <w:szCs w:val="24"/>
        </w:rPr>
      </w:pPr>
      <w:r w:rsidRPr="00CB6AE4">
        <w:rPr>
          <w:b/>
          <w:sz w:val="24"/>
          <w:szCs w:val="24"/>
        </w:rPr>
        <w:t>ЗАГЛАВИЕ СТАТЬИ НА АНГЛИЙСКОМ</w:t>
      </w:r>
    </w:p>
    <w:p w14:paraId="2ABBB10A" w14:textId="77777777" w:rsidR="000C4936" w:rsidRPr="00CB6AE4" w:rsidRDefault="000C4936" w:rsidP="000C4936">
      <w:pPr>
        <w:pStyle w:val="11"/>
        <w:spacing w:line="360" w:lineRule="auto"/>
        <w:jc w:val="center"/>
        <w:rPr>
          <w:sz w:val="24"/>
          <w:szCs w:val="24"/>
        </w:rPr>
      </w:pPr>
      <w:r w:rsidRPr="00CB6AE4">
        <w:rPr>
          <w:sz w:val="24"/>
          <w:szCs w:val="24"/>
          <w:vertAlign w:val="superscript"/>
        </w:rPr>
        <w:t>1</w:t>
      </w:r>
      <w:r w:rsidRPr="00CB6AE4">
        <w:rPr>
          <w:sz w:val="24"/>
          <w:szCs w:val="24"/>
        </w:rPr>
        <w:t>Название учреждения на английском</w:t>
      </w:r>
    </w:p>
    <w:p w14:paraId="7D8393D0" w14:textId="77777777" w:rsidR="000C4936" w:rsidRPr="00CB6AE4" w:rsidRDefault="000C4936" w:rsidP="000C4936">
      <w:pPr>
        <w:pStyle w:val="11"/>
        <w:spacing w:line="360" w:lineRule="auto"/>
        <w:jc w:val="center"/>
        <w:rPr>
          <w:sz w:val="24"/>
          <w:szCs w:val="24"/>
        </w:rPr>
      </w:pPr>
      <w:r w:rsidRPr="00CB6AE4">
        <w:rPr>
          <w:sz w:val="24"/>
          <w:szCs w:val="24"/>
          <w:vertAlign w:val="superscript"/>
        </w:rPr>
        <w:t>2</w:t>
      </w:r>
      <w:r w:rsidRPr="00CB6AE4">
        <w:rPr>
          <w:sz w:val="24"/>
          <w:szCs w:val="24"/>
        </w:rPr>
        <w:t>Название второго учреждения на английском</w:t>
      </w:r>
    </w:p>
    <w:p w14:paraId="3BCA81D5" w14:textId="77777777" w:rsidR="000C4936" w:rsidRPr="00CB6AE4" w:rsidRDefault="000C4936" w:rsidP="000C4936">
      <w:pPr>
        <w:pStyle w:val="11"/>
        <w:spacing w:line="360" w:lineRule="auto"/>
        <w:ind w:firstLine="708"/>
        <w:jc w:val="both"/>
        <w:rPr>
          <w:b/>
          <w:sz w:val="24"/>
          <w:szCs w:val="24"/>
        </w:rPr>
      </w:pPr>
    </w:p>
    <w:p w14:paraId="62E3982D" w14:textId="77777777" w:rsidR="000C4936" w:rsidRPr="00CB6AE4" w:rsidRDefault="000C4936" w:rsidP="000C4936">
      <w:pPr>
        <w:pStyle w:val="11"/>
        <w:spacing w:line="360" w:lineRule="auto"/>
        <w:jc w:val="both"/>
        <w:rPr>
          <w:b/>
          <w:sz w:val="24"/>
          <w:szCs w:val="24"/>
        </w:rPr>
      </w:pPr>
      <w:r w:rsidRPr="00CB6AE4">
        <w:rPr>
          <w:b/>
          <w:sz w:val="24"/>
          <w:szCs w:val="24"/>
        </w:rPr>
        <w:t>Сведения об авторах:</w:t>
      </w:r>
    </w:p>
    <w:p w14:paraId="5051E158" w14:textId="77777777" w:rsidR="000C4936" w:rsidRPr="00CB6AE4" w:rsidRDefault="000C4936" w:rsidP="000C4936">
      <w:pPr>
        <w:pStyle w:val="11"/>
        <w:spacing w:line="360" w:lineRule="auto"/>
        <w:jc w:val="both"/>
        <w:rPr>
          <w:b/>
          <w:sz w:val="24"/>
          <w:szCs w:val="24"/>
        </w:rPr>
      </w:pPr>
      <w:r w:rsidRPr="00CB6AE4">
        <w:rPr>
          <w:b/>
          <w:sz w:val="24"/>
          <w:szCs w:val="24"/>
        </w:rPr>
        <w:t xml:space="preserve">      Сведения об авторах (на английском языке)</w:t>
      </w:r>
    </w:p>
    <w:p w14:paraId="703ED57E" w14:textId="77777777" w:rsidR="000C4936" w:rsidRPr="00CB6AE4" w:rsidRDefault="000C4936" w:rsidP="000C4936">
      <w:pPr>
        <w:pStyle w:val="11"/>
        <w:spacing w:line="360" w:lineRule="auto"/>
        <w:ind w:firstLine="708"/>
        <w:jc w:val="both"/>
        <w:rPr>
          <w:b/>
          <w:sz w:val="24"/>
          <w:szCs w:val="24"/>
        </w:rPr>
      </w:pPr>
    </w:p>
    <w:p w14:paraId="35912B86" w14:textId="77777777" w:rsidR="000C4936" w:rsidRPr="00CB6AE4" w:rsidRDefault="000C4936" w:rsidP="000C4936">
      <w:pPr>
        <w:pStyle w:val="11"/>
        <w:spacing w:line="360" w:lineRule="auto"/>
        <w:jc w:val="both"/>
        <w:rPr>
          <w:sz w:val="24"/>
          <w:szCs w:val="24"/>
        </w:rPr>
      </w:pPr>
      <w:r w:rsidRPr="00CB6AE4">
        <w:rPr>
          <w:sz w:val="24"/>
          <w:szCs w:val="24"/>
        </w:rPr>
        <w:t>Фамилия, имя, отчество первого автора полностью – учёная степень, учёное звание автора; должность, адрес организации (с индексом), контактный телефон и электронная почта.</w:t>
      </w:r>
    </w:p>
    <w:p w14:paraId="1D3F8B20" w14:textId="77777777" w:rsidR="000C4936" w:rsidRPr="00CB6AE4" w:rsidRDefault="000C4936" w:rsidP="000C4936">
      <w:pPr>
        <w:pStyle w:val="11"/>
        <w:spacing w:line="360" w:lineRule="auto"/>
        <w:jc w:val="both"/>
        <w:rPr>
          <w:sz w:val="24"/>
          <w:szCs w:val="24"/>
        </w:rPr>
      </w:pPr>
      <w:r w:rsidRPr="00CB6AE4">
        <w:rPr>
          <w:sz w:val="24"/>
          <w:szCs w:val="24"/>
        </w:rPr>
        <w:t xml:space="preserve">          Перевод  данных на английском</w:t>
      </w:r>
    </w:p>
    <w:p w14:paraId="29C8FD21" w14:textId="77777777" w:rsidR="000C4936" w:rsidRPr="00CB6AE4" w:rsidRDefault="000C4936" w:rsidP="000C4936">
      <w:pPr>
        <w:pStyle w:val="11"/>
        <w:spacing w:line="360" w:lineRule="auto"/>
        <w:jc w:val="both"/>
        <w:rPr>
          <w:b/>
          <w:sz w:val="24"/>
          <w:szCs w:val="24"/>
        </w:rPr>
      </w:pPr>
      <w:r w:rsidRPr="00CB6AE4">
        <w:rPr>
          <w:sz w:val="24"/>
          <w:szCs w:val="24"/>
        </w:rPr>
        <w:t>Фамилия, имя, отчество второго полностью – учёная степень, учёное звание автора; должность, адрес организации (с индексом), контактный телефон и электронная почта</w:t>
      </w:r>
      <w:r w:rsidRPr="00CB6AE4">
        <w:rPr>
          <w:b/>
          <w:sz w:val="24"/>
          <w:szCs w:val="24"/>
        </w:rPr>
        <w:t xml:space="preserve"> </w:t>
      </w:r>
    </w:p>
    <w:p w14:paraId="1EA39ECD" w14:textId="77777777" w:rsidR="000C4936" w:rsidRPr="00CB6AE4" w:rsidRDefault="000C4936" w:rsidP="000C4936">
      <w:pPr>
        <w:pStyle w:val="11"/>
        <w:spacing w:line="360" w:lineRule="auto"/>
        <w:jc w:val="both"/>
        <w:rPr>
          <w:sz w:val="24"/>
          <w:szCs w:val="24"/>
        </w:rPr>
      </w:pPr>
      <w:r w:rsidRPr="00CB6AE4">
        <w:rPr>
          <w:b/>
          <w:sz w:val="24"/>
          <w:szCs w:val="24"/>
        </w:rPr>
        <w:t xml:space="preserve">         </w:t>
      </w:r>
      <w:r w:rsidRPr="00CB6AE4">
        <w:rPr>
          <w:sz w:val="24"/>
          <w:szCs w:val="24"/>
        </w:rPr>
        <w:t>Перевод  данных на английском</w:t>
      </w:r>
    </w:p>
    <w:p w14:paraId="060FE0B7" w14:textId="77777777" w:rsidR="000C4936" w:rsidRPr="00CB6AE4" w:rsidRDefault="000C4936" w:rsidP="000C4936">
      <w:pPr>
        <w:pStyle w:val="11"/>
        <w:spacing w:line="360" w:lineRule="auto"/>
        <w:jc w:val="both"/>
        <w:rPr>
          <w:sz w:val="24"/>
          <w:szCs w:val="24"/>
        </w:rPr>
      </w:pPr>
      <w:r w:rsidRPr="00CB6AE4">
        <w:rPr>
          <w:b/>
          <w:sz w:val="24"/>
          <w:szCs w:val="24"/>
        </w:rPr>
        <w:t>Информация предоставляется обо всех авторах работы!!!</w:t>
      </w:r>
    </w:p>
    <w:p w14:paraId="2A2C6F79" w14:textId="77777777" w:rsidR="004704DD" w:rsidRPr="00CB6AE4" w:rsidRDefault="004704DD" w:rsidP="004704DD">
      <w:pPr>
        <w:pStyle w:val="11"/>
        <w:spacing w:line="225" w:lineRule="auto"/>
        <w:jc w:val="both"/>
        <w:rPr>
          <w:b/>
          <w:bCs/>
          <w:sz w:val="28"/>
          <w:szCs w:val="28"/>
        </w:rPr>
      </w:pPr>
      <w:r w:rsidRPr="00CB6AE4">
        <w:rPr>
          <w:b/>
          <w:bCs/>
          <w:sz w:val="28"/>
          <w:szCs w:val="28"/>
        </w:rPr>
        <w:t xml:space="preserve">Адрес Оргкомитета </w:t>
      </w:r>
    </w:p>
    <w:p w14:paraId="05BD4822" w14:textId="77777777" w:rsidR="004704DD" w:rsidRPr="00CB6AE4" w:rsidRDefault="00C5077C" w:rsidP="004704DD">
      <w:pPr>
        <w:pStyle w:val="11"/>
        <w:spacing w:line="225" w:lineRule="auto"/>
        <w:jc w:val="both"/>
        <w:rPr>
          <w:sz w:val="28"/>
          <w:szCs w:val="28"/>
        </w:rPr>
      </w:pPr>
      <w:r w:rsidRPr="00CB6AE4">
        <w:rPr>
          <w:sz w:val="28"/>
          <w:szCs w:val="28"/>
        </w:rPr>
        <w:t>664059</w:t>
      </w:r>
      <w:r w:rsidR="004704DD" w:rsidRPr="00CB6AE4">
        <w:rPr>
          <w:sz w:val="28"/>
          <w:szCs w:val="28"/>
        </w:rPr>
        <w:t>, Иркутск,</w:t>
      </w:r>
      <w:r w:rsidR="00B359A1" w:rsidRPr="00CB6AE4">
        <w:rPr>
          <w:sz w:val="28"/>
          <w:szCs w:val="28"/>
        </w:rPr>
        <w:t xml:space="preserve"> пер.А.Сударева,6</w:t>
      </w:r>
      <w:r w:rsidRPr="00CB6AE4">
        <w:rPr>
          <w:sz w:val="28"/>
          <w:szCs w:val="28"/>
        </w:rPr>
        <w:t xml:space="preserve"> Иркутск</w:t>
      </w:r>
      <w:r w:rsidR="00B359A1" w:rsidRPr="00CB6AE4">
        <w:rPr>
          <w:sz w:val="28"/>
          <w:szCs w:val="28"/>
        </w:rPr>
        <w:t>ий областной психоневрологический диспансер</w:t>
      </w:r>
      <w:r w:rsidR="00155E4D" w:rsidRPr="00CB6AE4">
        <w:rPr>
          <w:sz w:val="28"/>
          <w:szCs w:val="28"/>
        </w:rPr>
        <w:t xml:space="preserve"> с пометкой «К</w:t>
      </w:r>
      <w:r w:rsidR="004704DD" w:rsidRPr="00CB6AE4">
        <w:rPr>
          <w:sz w:val="28"/>
          <w:szCs w:val="28"/>
        </w:rPr>
        <w:t>онференция</w:t>
      </w:r>
      <w:r w:rsidR="00155E4D" w:rsidRPr="00CB6AE4">
        <w:rPr>
          <w:sz w:val="28"/>
          <w:szCs w:val="28"/>
        </w:rPr>
        <w:t>».</w:t>
      </w:r>
    </w:p>
    <w:p w14:paraId="4984E54A" w14:textId="77777777" w:rsidR="004704DD" w:rsidRPr="00CB6AE4" w:rsidRDefault="004704DD" w:rsidP="004704DD">
      <w:pPr>
        <w:pStyle w:val="11"/>
        <w:spacing w:line="480" w:lineRule="auto"/>
        <w:rPr>
          <w:rStyle w:val="aa"/>
          <w:sz w:val="28"/>
          <w:szCs w:val="28"/>
        </w:rPr>
      </w:pPr>
      <w:r w:rsidRPr="00CB6AE4">
        <w:rPr>
          <w:b/>
          <w:bCs/>
          <w:sz w:val="28"/>
          <w:szCs w:val="28"/>
          <w:lang w:val="en-US"/>
        </w:rPr>
        <w:t>Email</w:t>
      </w:r>
      <w:r w:rsidRPr="00CB6AE4">
        <w:rPr>
          <w:b/>
          <w:bCs/>
          <w:sz w:val="28"/>
          <w:szCs w:val="28"/>
        </w:rPr>
        <w:t>:</w:t>
      </w:r>
      <w:r w:rsidRPr="00CB6AE4">
        <w:rPr>
          <w:sz w:val="28"/>
          <w:szCs w:val="28"/>
        </w:rPr>
        <w:t xml:space="preserve"> </w:t>
      </w:r>
      <w:r w:rsidR="00155E4D" w:rsidRPr="00CB6AE4">
        <w:rPr>
          <w:sz w:val="28"/>
          <w:szCs w:val="28"/>
          <w:lang w:val="en-US"/>
        </w:rPr>
        <w:t>ovorsina</w:t>
      </w:r>
      <w:r w:rsidR="00155E4D" w:rsidRPr="00CB6AE4">
        <w:rPr>
          <w:sz w:val="28"/>
          <w:szCs w:val="28"/>
        </w:rPr>
        <w:t>@</w:t>
      </w:r>
      <w:r w:rsidR="00155E4D" w:rsidRPr="00CB6AE4">
        <w:rPr>
          <w:sz w:val="28"/>
          <w:szCs w:val="28"/>
          <w:lang w:val="en-US"/>
        </w:rPr>
        <w:t>mail</w:t>
      </w:r>
      <w:r w:rsidR="00155E4D" w:rsidRPr="00CB6AE4">
        <w:rPr>
          <w:sz w:val="28"/>
          <w:szCs w:val="28"/>
        </w:rPr>
        <w:t>.</w:t>
      </w:r>
      <w:r w:rsidR="00155E4D" w:rsidRPr="00CB6AE4">
        <w:rPr>
          <w:sz w:val="28"/>
          <w:szCs w:val="28"/>
          <w:lang w:val="en-US"/>
        </w:rPr>
        <w:t>ru</w:t>
      </w:r>
    </w:p>
    <w:p w14:paraId="0A5D36C8" w14:textId="248A5672" w:rsidR="004704DD" w:rsidRPr="00CB6AE4" w:rsidRDefault="004704DD" w:rsidP="004704DD">
      <w:pPr>
        <w:pStyle w:val="11"/>
        <w:spacing w:line="225" w:lineRule="auto"/>
        <w:rPr>
          <w:sz w:val="28"/>
          <w:szCs w:val="28"/>
        </w:rPr>
      </w:pPr>
      <w:r w:rsidRPr="00CB6AE4">
        <w:rPr>
          <w:b/>
          <w:bCs/>
          <w:sz w:val="28"/>
          <w:szCs w:val="28"/>
        </w:rPr>
        <w:t>Телефоны:</w:t>
      </w:r>
      <w:r w:rsidRPr="00CB6AE4">
        <w:rPr>
          <w:sz w:val="28"/>
          <w:szCs w:val="28"/>
        </w:rPr>
        <w:t xml:space="preserve"> </w:t>
      </w:r>
      <w:r w:rsidR="00EB1CF6" w:rsidRPr="00CB6AE4">
        <w:rPr>
          <w:sz w:val="28"/>
          <w:szCs w:val="28"/>
        </w:rPr>
        <w:t>с.89501118590</w:t>
      </w:r>
      <w:r w:rsidR="00B359A1" w:rsidRPr="00CB6AE4">
        <w:rPr>
          <w:sz w:val="28"/>
          <w:szCs w:val="28"/>
        </w:rPr>
        <w:t xml:space="preserve"> - </w:t>
      </w:r>
      <w:r w:rsidR="005D04B8" w:rsidRPr="00CB6AE4">
        <w:rPr>
          <w:sz w:val="28"/>
          <w:szCs w:val="28"/>
        </w:rPr>
        <w:t xml:space="preserve">Ворсина </w:t>
      </w:r>
      <w:r w:rsidRPr="00CB6AE4">
        <w:rPr>
          <w:sz w:val="28"/>
          <w:szCs w:val="28"/>
        </w:rPr>
        <w:t xml:space="preserve">Ольга </w:t>
      </w:r>
      <w:r w:rsidR="005D04B8" w:rsidRPr="00CB6AE4">
        <w:rPr>
          <w:sz w:val="28"/>
          <w:szCs w:val="28"/>
        </w:rPr>
        <w:t>Петр</w:t>
      </w:r>
      <w:r w:rsidR="00CB6AE4">
        <w:rPr>
          <w:sz w:val="28"/>
          <w:szCs w:val="28"/>
        </w:rPr>
        <w:t>овна.</w:t>
      </w:r>
    </w:p>
    <w:p w14:paraId="411AAC6C" w14:textId="385A07B1" w:rsidR="005D588B" w:rsidRPr="00CB6AE4" w:rsidRDefault="004704DD" w:rsidP="00CB6AE4">
      <w:pPr>
        <w:pStyle w:val="11"/>
        <w:spacing w:line="225" w:lineRule="auto"/>
        <w:rPr>
          <w:sz w:val="28"/>
          <w:szCs w:val="28"/>
        </w:rPr>
      </w:pPr>
      <w:r w:rsidRPr="00CB6AE4">
        <w:rPr>
          <w:sz w:val="28"/>
          <w:szCs w:val="28"/>
        </w:rPr>
        <w:t xml:space="preserve"> </w:t>
      </w:r>
    </w:p>
    <w:p w14:paraId="375579FC" w14:textId="77777777" w:rsidR="005D588B" w:rsidRPr="00CB6AE4" w:rsidRDefault="005D588B">
      <w:pPr>
        <w:pStyle w:val="11"/>
        <w:spacing w:line="225" w:lineRule="auto"/>
        <w:ind w:left="360"/>
        <w:rPr>
          <w:sz w:val="28"/>
          <w:szCs w:val="28"/>
        </w:rPr>
      </w:pPr>
    </w:p>
    <w:sectPr w:rsidR="005D588B" w:rsidRPr="00CB6AE4" w:rsidSect="00A75440">
      <w:headerReference w:type="even" r:id="rId7"/>
      <w:headerReference w:type="default" r:id="rId8"/>
      <w:endnotePr>
        <w:numFmt w:val="decimal"/>
        <w:numStart w:val="0"/>
      </w:endnotePr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D9863" w14:textId="77777777" w:rsidR="00E40881" w:rsidRDefault="00E40881">
      <w:pPr>
        <w:pStyle w:val="11"/>
      </w:pPr>
      <w:r>
        <w:separator/>
      </w:r>
    </w:p>
  </w:endnote>
  <w:endnote w:type="continuationSeparator" w:id="0">
    <w:p w14:paraId="276C5F55" w14:textId="77777777" w:rsidR="00E40881" w:rsidRDefault="00E40881">
      <w:pPr>
        <w:pStyle w:val="1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F4129" w14:textId="77777777" w:rsidR="00E40881" w:rsidRDefault="00E40881">
      <w:pPr>
        <w:pStyle w:val="11"/>
      </w:pPr>
      <w:r>
        <w:separator/>
      </w:r>
    </w:p>
  </w:footnote>
  <w:footnote w:type="continuationSeparator" w:id="0">
    <w:p w14:paraId="2FDFCA92" w14:textId="77777777" w:rsidR="00E40881" w:rsidRDefault="00E40881">
      <w:pPr>
        <w:pStyle w:val="1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260AA" w14:textId="77777777" w:rsidR="000C4936" w:rsidRDefault="003E29D4" w:rsidP="000C493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C4936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AA35398" w14:textId="77777777" w:rsidR="000C4936" w:rsidRDefault="000C4936" w:rsidP="000C4936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F640F" w14:textId="6858E7EC" w:rsidR="000C4936" w:rsidRDefault="003E29D4" w:rsidP="000C493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C493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74DA1">
      <w:rPr>
        <w:rStyle w:val="a9"/>
        <w:noProof/>
      </w:rPr>
      <w:t>1</w:t>
    </w:r>
    <w:r>
      <w:rPr>
        <w:rStyle w:val="a9"/>
      </w:rPr>
      <w:fldChar w:fldCharType="end"/>
    </w:r>
  </w:p>
  <w:p w14:paraId="3B9E5FF4" w14:textId="77777777" w:rsidR="000C4936" w:rsidRDefault="000C4936" w:rsidP="000C4936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0"/>
    <w:lvl w:ilvl="0" w:tplc="F0904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45BE0A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2AC88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BEF6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050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2084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FEEC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D45B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7853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0"/>
    <w:lvl w:ilvl="0" w:tplc="31BC612A">
      <w:start w:val="1"/>
      <w:numFmt w:val="bullet"/>
      <w:lvlText w:val=""/>
      <w:lvlJc w:val="left"/>
      <w:pPr>
        <w:tabs>
          <w:tab w:val="num" w:pos="-1800"/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18049B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0426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026B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405C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DA36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4A95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E8A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02AE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hybridMultilevel"/>
    <w:tmpl w:val="00000000"/>
    <w:lvl w:ilvl="0" w:tplc="72DA75A6">
      <w:start w:val="1"/>
      <w:numFmt w:val="bullet"/>
      <w:lvlText w:val=""/>
      <w:lvlJc w:val="left"/>
      <w:pPr>
        <w:tabs>
          <w:tab w:val="num" w:pos="-1440"/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FAA2DF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6702F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F2AD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024C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9414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443B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1E7E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7852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80E5E"/>
    <w:multiLevelType w:val="hybridMultilevel"/>
    <w:tmpl w:val="CA8AC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E4A7F"/>
    <w:multiLevelType w:val="hybridMultilevel"/>
    <w:tmpl w:val="44943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D01733"/>
    <w:multiLevelType w:val="hybridMultilevel"/>
    <w:tmpl w:val="4CB88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C79E2"/>
    <w:multiLevelType w:val="multilevel"/>
    <w:tmpl w:val="6E66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06372A"/>
    <w:multiLevelType w:val="hybridMultilevel"/>
    <w:tmpl w:val="7FDED9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674076">
    <w:abstractNumId w:val="0"/>
  </w:num>
  <w:num w:numId="2" w16cid:durableId="258294971">
    <w:abstractNumId w:val="1"/>
  </w:num>
  <w:num w:numId="3" w16cid:durableId="720441996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-144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4" w16cid:durableId="365910747">
    <w:abstractNumId w:val="2"/>
  </w:num>
  <w:num w:numId="5" w16cid:durableId="174194977">
    <w:abstractNumId w:val="2"/>
    <w:lvlOverride w:ilvl="0">
      <w:lvl w:ilvl="0" w:tplc="72DA75A6">
        <w:start w:val="1"/>
        <w:numFmt w:val="bullet"/>
        <w:lvlText w:val=""/>
        <w:lvlJc w:val="left"/>
        <w:pPr>
          <w:tabs>
            <w:tab w:val="num" w:pos="-108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FAA2DF8E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plc="06702F3A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21F2AD4A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9E024C6E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plc="9394147E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99443B3E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2E1E7E2E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plc="3C7852A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6" w16cid:durableId="512305556">
    <w:abstractNumId w:val="2"/>
    <w:lvlOverride w:ilvl="0">
      <w:lvl w:ilvl="0" w:tplc="72DA75A6">
        <w:start w:val="1"/>
        <w:numFmt w:val="bullet"/>
        <w:lvlText w:val=""/>
        <w:lvlJc w:val="left"/>
        <w:pPr>
          <w:tabs>
            <w:tab w:val="num" w:pos="-72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FAA2DF8E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plc="06702F3A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21F2AD4A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9E024C6E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plc="9394147E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99443B3E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2E1E7E2E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plc="3C7852A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7" w16cid:durableId="1445811075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-36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8" w16cid:durableId="714936572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9" w16cid:durableId="11955357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2183276">
    <w:abstractNumId w:val="4"/>
  </w:num>
  <w:num w:numId="11" w16cid:durableId="1092048178">
    <w:abstractNumId w:val="3"/>
  </w:num>
  <w:num w:numId="12" w16cid:durableId="778373566">
    <w:abstractNumId w:val="7"/>
  </w:num>
  <w:num w:numId="13" w16cid:durableId="1247156614">
    <w:abstractNumId w:val="6"/>
  </w:num>
  <w:num w:numId="14" w16cid:durableId="355695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206F"/>
    <w:rsid w:val="00004451"/>
    <w:rsid w:val="00056163"/>
    <w:rsid w:val="000634C1"/>
    <w:rsid w:val="000976C9"/>
    <w:rsid w:val="000C4936"/>
    <w:rsid w:val="00124A37"/>
    <w:rsid w:val="00140FC2"/>
    <w:rsid w:val="00155E4D"/>
    <w:rsid w:val="001670A7"/>
    <w:rsid w:val="001E1762"/>
    <w:rsid w:val="00217748"/>
    <w:rsid w:val="002470C4"/>
    <w:rsid w:val="00251817"/>
    <w:rsid w:val="002A7994"/>
    <w:rsid w:val="002D7B6E"/>
    <w:rsid w:val="00303351"/>
    <w:rsid w:val="0033287C"/>
    <w:rsid w:val="003D2451"/>
    <w:rsid w:val="003E29D4"/>
    <w:rsid w:val="004704DD"/>
    <w:rsid w:val="004946B9"/>
    <w:rsid w:val="00494F37"/>
    <w:rsid w:val="004A6699"/>
    <w:rsid w:val="004C01BD"/>
    <w:rsid w:val="00510E84"/>
    <w:rsid w:val="0054526B"/>
    <w:rsid w:val="00545344"/>
    <w:rsid w:val="00582BDF"/>
    <w:rsid w:val="005C68D9"/>
    <w:rsid w:val="005D04B8"/>
    <w:rsid w:val="005D588B"/>
    <w:rsid w:val="006A139C"/>
    <w:rsid w:val="006E22BA"/>
    <w:rsid w:val="006E30BA"/>
    <w:rsid w:val="006E41A8"/>
    <w:rsid w:val="006F1738"/>
    <w:rsid w:val="00785CB1"/>
    <w:rsid w:val="007D1075"/>
    <w:rsid w:val="008344D0"/>
    <w:rsid w:val="00874DA1"/>
    <w:rsid w:val="0089138B"/>
    <w:rsid w:val="00891DFA"/>
    <w:rsid w:val="0089270F"/>
    <w:rsid w:val="00894CFC"/>
    <w:rsid w:val="00997B12"/>
    <w:rsid w:val="009C304D"/>
    <w:rsid w:val="00A17711"/>
    <w:rsid w:val="00A4476A"/>
    <w:rsid w:val="00A75440"/>
    <w:rsid w:val="00A76199"/>
    <w:rsid w:val="00AC0A37"/>
    <w:rsid w:val="00AD6F84"/>
    <w:rsid w:val="00B137F2"/>
    <w:rsid w:val="00B359A1"/>
    <w:rsid w:val="00B560EB"/>
    <w:rsid w:val="00B7206F"/>
    <w:rsid w:val="00B84EEA"/>
    <w:rsid w:val="00BC2249"/>
    <w:rsid w:val="00C5077C"/>
    <w:rsid w:val="00CB6AE4"/>
    <w:rsid w:val="00CD3BDD"/>
    <w:rsid w:val="00CE475F"/>
    <w:rsid w:val="00CF0A59"/>
    <w:rsid w:val="00D22F11"/>
    <w:rsid w:val="00D309C9"/>
    <w:rsid w:val="00D4226E"/>
    <w:rsid w:val="00DD7A7B"/>
    <w:rsid w:val="00DE7910"/>
    <w:rsid w:val="00E40881"/>
    <w:rsid w:val="00E84930"/>
    <w:rsid w:val="00EB1CF6"/>
    <w:rsid w:val="00F1736B"/>
    <w:rsid w:val="00F7266D"/>
    <w:rsid w:val="00F83B07"/>
    <w:rsid w:val="00F9697B"/>
    <w:rsid w:val="00FF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E8E95"/>
  <w15:docId w15:val="{DDB70398-B53F-46E0-853B-9061C919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1">
    <w:name w:val="heading 1"/>
    <w:basedOn w:val="a"/>
    <w:qFormat/>
    <w:rsid w:val="00A75440"/>
    <w:pPr>
      <w:jc w:val="both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A75440"/>
    <w:pPr>
      <w:ind w:firstLine="720"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06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шрифт абзац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customStyle="1" w:styleId="11">
    <w:name w:val="Нет списк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a3">
    <w:name w:val="Body Text Indent"/>
    <w:basedOn w:val="a"/>
    <w:semiHidden/>
    <w:rsid w:val="00A75440"/>
    <w:pPr>
      <w:ind w:firstLine="720"/>
      <w:jc w:val="both"/>
    </w:pPr>
    <w:rPr>
      <w:sz w:val="28"/>
      <w:szCs w:val="28"/>
      <w:u w:val="single"/>
    </w:rPr>
  </w:style>
  <w:style w:type="paragraph" w:customStyle="1" w:styleId="12">
    <w:name w:val="Гиперссылк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  <w:color w:val="0000FF"/>
      <w:u w:val="single"/>
    </w:rPr>
  </w:style>
  <w:style w:type="paragraph" w:styleId="a4">
    <w:name w:val="Normal (Web)"/>
    <w:basedOn w:val="a"/>
    <w:rsid w:val="00A75440"/>
    <w:pPr>
      <w:spacing w:before="100" w:after="100"/>
    </w:pPr>
    <w:rPr>
      <w:color w:val="000000"/>
      <w:sz w:val="24"/>
      <w:szCs w:val="24"/>
    </w:rPr>
  </w:style>
  <w:style w:type="paragraph" w:styleId="a5">
    <w:name w:val="Balloon Text"/>
    <w:basedOn w:val="a"/>
    <w:semiHidden/>
    <w:rsid w:val="00A754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B7206F"/>
    <w:rPr>
      <w:rFonts w:ascii="Calibri Light" w:eastAsia="Times New Roman" w:hAnsi="Calibri Light" w:cs="Times New Roman"/>
      <w:b/>
      <w:bCs/>
      <w:noProof/>
      <w:sz w:val="26"/>
      <w:szCs w:val="26"/>
    </w:rPr>
  </w:style>
  <w:style w:type="paragraph" w:styleId="a6">
    <w:name w:val="List Paragraph"/>
    <w:basedOn w:val="a"/>
    <w:qFormat/>
    <w:rsid w:val="000C49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720"/>
      <w:contextualSpacing/>
    </w:pPr>
    <w:rPr>
      <w:noProof w:val="0"/>
    </w:rPr>
  </w:style>
  <w:style w:type="paragraph" w:styleId="a7">
    <w:name w:val="header"/>
    <w:basedOn w:val="a"/>
    <w:link w:val="a8"/>
    <w:rsid w:val="000C49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677"/>
        <w:tab w:val="right" w:pos="9355"/>
      </w:tabs>
    </w:pPr>
    <w:rPr>
      <w:noProof w:val="0"/>
      <w:sz w:val="24"/>
      <w:szCs w:val="24"/>
    </w:rPr>
  </w:style>
  <w:style w:type="character" w:customStyle="1" w:styleId="a8">
    <w:name w:val="Верхний колонтитул Знак"/>
    <w:link w:val="a7"/>
    <w:rsid w:val="000C4936"/>
    <w:rPr>
      <w:sz w:val="24"/>
      <w:szCs w:val="24"/>
    </w:rPr>
  </w:style>
  <w:style w:type="character" w:styleId="a9">
    <w:name w:val="page number"/>
    <w:rsid w:val="000C4936"/>
  </w:style>
  <w:style w:type="character" w:styleId="aa">
    <w:name w:val="Hyperlink"/>
    <w:basedOn w:val="a0"/>
    <w:uiPriority w:val="99"/>
    <w:unhideWhenUsed/>
    <w:rsid w:val="00B137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4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Иркутский государственный медицинский университет, кафед-ра  психиатрии и медицинской психологии, кафедра факультет-ской терапии</vt:lpstr>
      <vt:lpstr>Иркутский государственный медицинский университет, кафед-ра  психиатрии и медицинской психологии, кафедра факультет-ской терапии</vt:lpstr>
    </vt:vector>
  </TitlesOfParts>
  <Company/>
  <LinksUpToDate>false</LinksUpToDate>
  <CharactersWithSpaces>3346</CharactersWithSpaces>
  <SharedDoc>false</SharedDoc>
  <HLinks>
    <vt:vector size="12" baseType="variant">
      <vt:variant>
        <vt:i4>6684765</vt:i4>
      </vt:variant>
      <vt:variant>
        <vt:i4>3</vt:i4>
      </vt:variant>
      <vt:variant>
        <vt:i4>0</vt:i4>
      </vt:variant>
      <vt:variant>
        <vt:i4>5</vt:i4>
      </vt:variant>
      <vt:variant>
        <vt:lpwstr>http://www.scrrs.ru/byulleten_vsnts_so_ramn</vt:lpwstr>
      </vt:variant>
      <vt:variant>
        <vt:lpwstr/>
      </vt:variant>
      <vt:variant>
        <vt:i4>721007</vt:i4>
      </vt:variant>
      <vt:variant>
        <vt:i4>0</vt:i4>
      </vt:variant>
      <vt:variant>
        <vt:i4>0</vt:i4>
      </vt:variant>
      <vt:variant>
        <vt:i4>5</vt:i4>
      </vt:variant>
      <vt:variant>
        <vt:lpwstr>http://www.vsnc.ru/bulleten_pravila.htm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Иркутский государственный медицинский университет, кафед-ра  психиатрии и медицинской психологии, кафедра факультет-ской терапии</dc:title>
  <dc:creator>USER</dc:creator>
  <cp:lastModifiedBy>Ольга Ворсина</cp:lastModifiedBy>
  <cp:revision>34</cp:revision>
  <cp:lastPrinted>2006-10-16T07:28:00Z</cp:lastPrinted>
  <dcterms:created xsi:type="dcterms:W3CDTF">2017-02-01T07:54:00Z</dcterms:created>
  <dcterms:modified xsi:type="dcterms:W3CDTF">2026-02-15T10:44:00Z</dcterms:modified>
</cp:coreProperties>
</file>