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51941" w14:textId="54CFEBF2" w:rsidR="00D944CD" w:rsidRPr="006F5292" w:rsidRDefault="00D944CD" w:rsidP="007F5968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Казанский государственный медицинский университет</w:t>
      </w:r>
    </w:p>
    <w:p w14:paraId="4A869E37" w14:textId="0FFDCC2A" w:rsidR="00D944CD" w:rsidRPr="006F5292" w:rsidRDefault="00D944CD" w:rsidP="008901D0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Российское общество психиатров (</w:t>
      </w:r>
      <w:r w:rsidR="005324F0">
        <w:rPr>
          <w:rFonts w:ascii="Cambria" w:hAnsi="Cambria"/>
          <w:color w:val="000000" w:themeColor="text1"/>
          <w:sz w:val="24"/>
        </w:rPr>
        <w:t>Т</w:t>
      </w:r>
      <w:r w:rsidRPr="006F5292">
        <w:rPr>
          <w:rFonts w:ascii="Cambria" w:hAnsi="Cambria"/>
          <w:color w:val="000000" w:themeColor="text1"/>
          <w:sz w:val="24"/>
        </w:rPr>
        <w:t>атарстанский филиал)</w:t>
      </w:r>
    </w:p>
    <w:p w14:paraId="73E1A075" w14:textId="0EFD8C6F" w:rsidR="003E76FE" w:rsidRPr="006F5292" w:rsidRDefault="003E76FE" w:rsidP="008901D0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Республиканская клиническая психиатрическая больница им. В.М. Бехтерева</w:t>
      </w:r>
    </w:p>
    <w:p w14:paraId="30013669" w14:textId="24363A26" w:rsidR="003E76FE" w:rsidRPr="006F5292" w:rsidRDefault="003E76FE" w:rsidP="008901D0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Министерства здравоохранения Республики Татарстан</w:t>
      </w:r>
    </w:p>
    <w:p w14:paraId="29708863" w14:textId="77777777" w:rsidR="00D944CD" w:rsidRPr="006F5292" w:rsidRDefault="00D944CD" w:rsidP="008901D0">
      <w:pPr>
        <w:pStyle w:val="a4"/>
        <w:spacing w:before="0" w:after="0"/>
        <w:ind w:firstLine="540"/>
        <w:jc w:val="center"/>
        <w:rPr>
          <w:rFonts w:ascii="Cambria" w:hAnsi="Cambria"/>
          <w:color w:val="000000" w:themeColor="text1"/>
          <w:sz w:val="24"/>
        </w:rPr>
      </w:pPr>
      <w:r w:rsidRPr="006F5292">
        <w:rPr>
          <w:rFonts w:ascii="Cambria" w:hAnsi="Cambria"/>
          <w:color w:val="000000" w:themeColor="text1"/>
          <w:sz w:val="24"/>
        </w:rPr>
        <w:t>Институт исследований проблем психического здоровья</w:t>
      </w:r>
    </w:p>
    <w:p w14:paraId="416E233C" w14:textId="77777777" w:rsidR="00D944CD" w:rsidRPr="006F5292" w:rsidRDefault="00D944CD" w:rsidP="008901D0">
      <w:pPr>
        <w:jc w:val="center"/>
        <w:rPr>
          <w:rFonts w:ascii="Cambria" w:hAnsi="Cambria" w:cs="Arial"/>
          <w:b/>
          <w:bCs/>
          <w:color w:val="000000" w:themeColor="text1"/>
        </w:rPr>
      </w:pPr>
    </w:p>
    <w:p w14:paraId="01E24B1D" w14:textId="70739BB8" w:rsidR="003B652E" w:rsidRPr="006F5292" w:rsidRDefault="009C0AEA" w:rsidP="008901D0">
      <w:pPr>
        <w:jc w:val="center"/>
        <w:rPr>
          <w:rFonts w:ascii="Cambria" w:hAnsi="Cambria" w:cs="Arial"/>
          <w:b/>
          <w:bCs/>
          <w:color w:val="000000" w:themeColor="text1"/>
        </w:rPr>
      </w:pPr>
      <w:r w:rsidRPr="006F5292">
        <w:rPr>
          <w:rFonts w:ascii="Cambria" w:hAnsi="Cambria" w:cs="Arial"/>
          <w:b/>
          <w:bCs/>
          <w:color w:val="000000" w:themeColor="text1"/>
        </w:rPr>
        <w:t>Программа</w:t>
      </w:r>
      <w:r w:rsidR="00D944CD" w:rsidRPr="006F5292">
        <w:rPr>
          <w:rFonts w:ascii="Cambria" w:hAnsi="Cambria" w:cs="Arial"/>
          <w:b/>
          <w:bCs/>
          <w:color w:val="000000" w:themeColor="text1"/>
        </w:rPr>
        <w:t xml:space="preserve"> научной конференции</w:t>
      </w:r>
    </w:p>
    <w:p w14:paraId="2F7DD2D2" w14:textId="77777777" w:rsidR="00DC1778" w:rsidRDefault="00D944CD" w:rsidP="008901D0">
      <w:pPr>
        <w:pStyle w:val="a4"/>
        <w:spacing w:before="0" w:after="0"/>
        <w:ind w:firstLine="540"/>
        <w:jc w:val="center"/>
        <w:rPr>
          <w:rFonts w:ascii="Cambria" w:hAnsi="Cambria"/>
          <w:b/>
          <w:bCs/>
          <w:color w:val="000000" w:themeColor="text1"/>
          <w:sz w:val="24"/>
        </w:rPr>
      </w:pPr>
      <w:r w:rsidRPr="006F5292">
        <w:rPr>
          <w:rFonts w:ascii="Cambria" w:hAnsi="Cambria" w:cs="Arial"/>
          <w:b/>
          <w:bCs/>
          <w:color w:val="000000" w:themeColor="text1"/>
          <w:sz w:val="24"/>
        </w:rPr>
        <w:t>«</w:t>
      </w:r>
      <w:r w:rsidR="003E76FE" w:rsidRPr="006F5292">
        <w:rPr>
          <w:rFonts w:ascii="Cambria" w:hAnsi="Cambria"/>
          <w:b/>
          <w:bCs/>
          <w:color w:val="000000" w:themeColor="text1"/>
          <w:sz w:val="24"/>
        </w:rPr>
        <w:t>ДИАГНОСТИЧЕСКИЕ И ТЕРАПЕВТИЧЕСКИЕ ПАРАДОКСЫ</w:t>
      </w:r>
      <w:r w:rsidR="007F1AB0">
        <w:rPr>
          <w:rFonts w:ascii="Cambria" w:hAnsi="Cambria"/>
          <w:b/>
          <w:bCs/>
          <w:color w:val="000000" w:themeColor="text1"/>
          <w:sz w:val="24"/>
        </w:rPr>
        <w:t xml:space="preserve"> </w:t>
      </w:r>
    </w:p>
    <w:p w14:paraId="353E97D3" w14:textId="5AF2CBB5" w:rsidR="00D944CD" w:rsidRPr="006F5292" w:rsidRDefault="003E76FE" w:rsidP="008901D0">
      <w:pPr>
        <w:pStyle w:val="a4"/>
        <w:spacing w:before="0" w:after="0"/>
        <w:ind w:firstLine="540"/>
        <w:jc w:val="center"/>
        <w:rPr>
          <w:rFonts w:ascii="Cambria" w:hAnsi="Cambria"/>
          <w:b/>
          <w:bCs/>
          <w:color w:val="000000" w:themeColor="text1"/>
          <w:sz w:val="24"/>
        </w:rPr>
      </w:pPr>
      <w:r w:rsidRPr="006F5292">
        <w:rPr>
          <w:rFonts w:ascii="Cambria" w:hAnsi="Cambria"/>
          <w:b/>
          <w:bCs/>
          <w:color w:val="000000" w:themeColor="text1"/>
          <w:sz w:val="24"/>
        </w:rPr>
        <w:t>СОВРЕМЕННОЙ ПСИХИАТРИИ</w:t>
      </w:r>
      <w:r w:rsidR="00D944CD" w:rsidRPr="006F5292">
        <w:rPr>
          <w:rFonts w:ascii="Cambria" w:hAnsi="Cambria"/>
          <w:b/>
          <w:bCs/>
          <w:color w:val="000000" w:themeColor="text1"/>
          <w:sz w:val="24"/>
        </w:rPr>
        <w:t>»</w:t>
      </w:r>
    </w:p>
    <w:p w14:paraId="65C1F635" w14:textId="77777777" w:rsidR="00166107" w:rsidRPr="006F5292" w:rsidRDefault="00166107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0CB964B8" w14:textId="0C9C18CD" w:rsidR="00166107" w:rsidRPr="006F5292" w:rsidRDefault="003E76FE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6F5292">
        <w:rPr>
          <w:rFonts w:ascii="Cambria" w:hAnsi="Cambria" w:cs="Arial"/>
          <w:i/>
          <w:iCs/>
          <w:color w:val="000000" w:themeColor="text1"/>
        </w:rPr>
        <w:t>2</w:t>
      </w:r>
      <w:r w:rsidR="00166107" w:rsidRPr="006F5292">
        <w:rPr>
          <w:rFonts w:ascii="Cambria" w:hAnsi="Cambria" w:cs="Arial"/>
          <w:i/>
          <w:iCs/>
          <w:color w:val="000000" w:themeColor="text1"/>
        </w:rPr>
        <w:t xml:space="preserve"> </w:t>
      </w:r>
      <w:r w:rsidRPr="006F5292">
        <w:rPr>
          <w:rFonts w:ascii="Cambria" w:hAnsi="Cambria" w:cs="Arial"/>
          <w:i/>
          <w:iCs/>
          <w:color w:val="000000" w:themeColor="text1"/>
        </w:rPr>
        <w:t>декабря</w:t>
      </w:r>
      <w:r w:rsidR="00166107" w:rsidRPr="006F5292">
        <w:rPr>
          <w:rFonts w:ascii="Cambria" w:hAnsi="Cambria" w:cs="Arial"/>
          <w:i/>
          <w:iCs/>
          <w:color w:val="000000" w:themeColor="text1"/>
        </w:rPr>
        <w:t xml:space="preserve"> 2022 года</w:t>
      </w:r>
    </w:p>
    <w:p w14:paraId="249DCD0B" w14:textId="080F8CD4" w:rsidR="00D944CD" w:rsidRPr="006F5292" w:rsidRDefault="00D944CD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6F5292">
        <w:rPr>
          <w:rFonts w:ascii="Cambria" w:hAnsi="Cambria" w:cs="Arial"/>
          <w:i/>
          <w:iCs/>
          <w:color w:val="000000" w:themeColor="text1"/>
        </w:rPr>
        <w:t>Место проведения:</w:t>
      </w:r>
    </w:p>
    <w:p w14:paraId="569F730D" w14:textId="3963F04B" w:rsidR="00D944CD" w:rsidRPr="00832067" w:rsidRDefault="003E76FE" w:rsidP="008901D0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6F5292">
        <w:rPr>
          <w:rFonts w:ascii="Cambria" w:hAnsi="Cambria" w:cs="Arial"/>
          <w:i/>
          <w:iCs/>
          <w:color w:val="000000" w:themeColor="text1"/>
        </w:rPr>
        <w:t>Отель Казанская Ривьера, зал «Лазурный берег»</w:t>
      </w:r>
      <w:r w:rsidR="00832067" w:rsidRPr="00832067">
        <w:rPr>
          <w:rFonts w:ascii="Cambria" w:hAnsi="Cambria" w:cs="Arial"/>
          <w:i/>
          <w:iCs/>
          <w:color w:val="000000" w:themeColor="text1"/>
        </w:rPr>
        <w:t xml:space="preserve">, </w:t>
      </w:r>
      <w:r w:rsidR="00D944CD" w:rsidRPr="006F5292">
        <w:rPr>
          <w:rFonts w:ascii="Cambria" w:hAnsi="Cambria" w:cs="Arial"/>
          <w:i/>
          <w:iCs/>
          <w:color w:val="000000" w:themeColor="text1"/>
        </w:rPr>
        <w:t xml:space="preserve">Казань, </w:t>
      </w:r>
      <w:r w:rsidRPr="006F5292">
        <w:rPr>
          <w:rFonts w:ascii="Cambria" w:hAnsi="Cambria" w:cs="Arial"/>
          <w:i/>
          <w:iCs/>
          <w:color w:val="000000" w:themeColor="text1"/>
        </w:rPr>
        <w:t>Амирхана, 1</w:t>
      </w:r>
      <w:r w:rsidR="00832067">
        <w:rPr>
          <w:rFonts w:ascii="Cambria" w:hAnsi="Cambria" w:cs="Arial"/>
          <w:i/>
          <w:iCs/>
          <w:color w:val="000000" w:themeColor="text1"/>
          <w:lang w:val="en-US"/>
        </w:rPr>
        <w:t>a</w:t>
      </w:r>
    </w:p>
    <w:p w14:paraId="6168586C" w14:textId="05790D7E" w:rsidR="009C0AEA" w:rsidRPr="006F5292" w:rsidRDefault="009C0AEA" w:rsidP="008901D0">
      <w:pPr>
        <w:jc w:val="both"/>
        <w:rPr>
          <w:rFonts w:ascii="Cambria" w:hAnsi="Cambria" w:cs="Arial"/>
          <w:color w:val="000000" w:themeColor="text1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2093"/>
        <w:gridCol w:w="7471"/>
      </w:tblGrid>
      <w:tr w:rsidR="00455241" w14:paraId="7AAD8F66" w14:textId="77777777" w:rsidTr="005531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78DA982" w14:textId="2846530D" w:rsidR="00455241" w:rsidRPr="00455241" w:rsidRDefault="00455241" w:rsidP="008901D0">
            <w:pPr>
              <w:jc w:val="both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color w:val="000000" w:themeColor="text1"/>
              </w:rPr>
              <w:t>08.</w:t>
            </w:r>
            <w:r w:rsidR="007900C4">
              <w:rPr>
                <w:rFonts w:ascii="Cambria" w:hAnsi="Cambria" w:cs="Arial"/>
                <w:color w:val="000000" w:themeColor="text1"/>
              </w:rPr>
              <w:t>0</w:t>
            </w:r>
            <w:r w:rsidRPr="006F5292">
              <w:rPr>
                <w:rFonts w:ascii="Cambria" w:hAnsi="Cambria" w:cs="Arial"/>
                <w:color w:val="000000" w:themeColor="text1"/>
              </w:rPr>
              <w:t xml:space="preserve">0 – 08.45 </w:t>
            </w:r>
          </w:p>
        </w:tc>
        <w:tc>
          <w:tcPr>
            <w:tcW w:w="7472" w:type="dxa"/>
          </w:tcPr>
          <w:p w14:paraId="00ACA7CA" w14:textId="7C206784" w:rsidR="00455241" w:rsidRPr="00455241" w:rsidRDefault="00455241" w:rsidP="008901D0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 w:val="0"/>
                <w:bCs w:val="0"/>
                <w:color w:val="000000" w:themeColor="text1"/>
              </w:rPr>
            </w:pPr>
            <w:r w:rsidRPr="00455241">
              <w:rPr>
                <w:rFonts w:ascii="Cambria" w:hAnsi="Cambria" w:cs="Arial"/>
                <w:b w:val="0"/>
                <w:bCs w:val="0"/>
                <w:i/>
                <w:iCs/>
                <w:color w:val="000000" w:themeColor="text1"/>
              </w:rPr>
              <w:t>регистрация участников</w:t>
            </w:r>
          </w:p>
        </w:tc>
      </w:tr>
      <w:tr w:rsidR="00455241" w14:paraId="3F455392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F6343E6" w14:textId="55CDB82E" w:rsid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 w:rsidRPr="006F5292">
              <w:rPr>
                <w:rFonts w:ascii="Cambria" w:hAnsi="Cambria" w:cs="Arial"/>
                <w:color w:val="000000" w:themeColor="text1"/>
              </w:rPr>
              <w:t>08.45 – 09.00</w:t>
            </w:r>
          </w:p>
        </w:tc>
        <w:tc>
          <w:tcPr>
            <w:tcW w:w="7472" w:type="dxa"/>
          </w:tcPr>
          <w:p w14:paraId="3D2CFF5E" w14:textId="77777777" w:rsidR="0018647F" w:rsidRDefault="0018647F" w:rsidP="00455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О</w:t>
            </w:r>
            <w:r w:rsidR="00455241" w:rsidRPr="006F5292">
              <w:rPr>
                <w:rFonts w:ascii="Cambria" w:hAnsi="Cambria" w:cs="Arial"/>
                <w:i/>
                <w:iCs/>
                <w:color w:val="000000" w:themeColor="text1"/>
              </w:rPr>
              <w:t>ткрыти</w:t>
            </w:r>
            <w:r>
              <w:rPr>
                <w:rFonts w:ascii="Cambria" w:hAnsi="Cambria" w:cs="Arial"/>
                <w:i/>
                <w:iCs/>
                <w:color w:val="000000" w:themeColor="text1"/>
              </w:rPr>
              <w:t>е, приветствия</w:t>
            </w:r>
          </w:p>
          <w:p w14:paraId="4E30C012" w14:textId="7665B60F" w:rsidR="00455241" w:rsidRDefault="00455241" w:rsidP="0045524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i/>
                <w:iCs/>
                <w:color w:val="000000" w:themeColor="text1"/>
              </w:rPr>
              <w:t xml:space="preserve">ректор Казанского ГМУ, проф. А.С. </w:t>
            </w:r>
            <w:proofErr w:type="gramStart"/>
            <w:r>
              <w:rPr>
                <w:rFonts w:ascii="Cambria" w:hAnsi="Cambria" w:cs="Arial"/>
                <w:i/>
                <w:iCs/>
                <w:color w:val="000000" w:themeColor="text1"/>
              </w:rPr>
              <w:t xml:space="preserve">Созинов, </w:t>
            </w:r>
            <w:r w:rsidRPr="005F6DA3">
              <w:rPr>
                <w:rFonts w:ascii="Cambria" w:hAnsi="Cambria" w:cs="Arial"/>
                <w:i/>
                <w:iCs/>
                <w:color w:val="000000" w:themeColor="text1"/>
              </w:rPr>
              <w:t xml:space="preserve">  </w:t>
            </w:r>
            <w:proofErr w:type="gramEnd"/>
            <w:r w:rsidRPr="005F6DA3">
              <w:rPr>
                <w:rFonts w:ascii="Cambria" w:hAnsi="Cambria" w:cs="Arial"/>
                <w:i/>
                <w:iCs/>
                <w:color w:val="000000" w:themeColor="text1"/>
              </w:rPr>
              <w:t xml:space="preserve">                                                   </w:t>
            </w:r>
            <w:r>
              <w:rPr>
                <w:rFonts w:ascii="Cambria" w:hAnsi="Cambria" w:cs="Arial"/>
                <w:i/>
                <w:iCs/>
                <w:color w:val="000000" w:themeColor="text1"/>
              </w:rPr>
              <w:t xml:space="preserve">главный врач РКПБ МЗ РТ </w:t>
            </w: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И.И. Ахметзянов</w:t>
            </w:r>
            <w:r w:rsidR="0018647F">
              <w:rPr>
                <w:rFonts w:ascii="Cambria" w:hAnsi="Cambria" w:cs="Arial"/>
                <w:i/>
                <w:iCs/>
                <w:color w:val="000000" w:themeColor="text1"/>
              </w:rPr>
              <w:t>.</w:t>
            </w:r>
          </w:p>
        </w:tc>
      </w:tr>
      <w:tr w:rsidR="00455241" w14:paraId="72C494F5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1A3EA7E" w14:textId="77777777" w:rsid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2" w:type="dxa"/>
          </w:tcPr>
          <w:p w14:paraId="1796D43C" w14:textId="77777777" w:rsidR="00455241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</w:p>
          <w:p w14:paraId="6698D8E1" w14:textId="77777777" w:rsidR="00455241" w:rsidRPr="006F5292" w:rsidRDefault="00455241" w:rsidP="00455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Пленарное заседание №1</w:t>
            </w:r>
          </w:p>
          <w:p w14:paraId="36193156" w14:textId="77777777" w:rsidR="001572BE" w:rsidRDefault="00455241" w:rsidP="004552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 xml:space="preserve">Модераторы: </w:t>
            </w:r>
            <w:r w:rsidR="001572BE" w:rsidRPr="006F5292">
              <w:rPr>
                <w:rFonts w:ascii="Cambria" w:hAnsi="Cambria" w:cs="Arial"/>
                <w:i/>
                <w:iCs/>
                <w:color w:val="000000" w:themeColor="text1"/>
              </w:rPr>
              <w:t>проф. К.К. Яхин</w:t>
            </w:r>
            <w:r w:rsidR="001572BE">
              <w:rPr>
                <w:rFonts w:ascii="Cambria" w:hAnsi="Cambria" w:cs="Arial"/>
                <w:i/>
                <w:iCs/>
                <w:color w:val="000000" w:themeColor="text1"/>
              </w:rPr>
              <w:t>,</w:t>
            </w:r>
            <w:r w:rsidR="001572BE" w:rsidRPr="006F5292">
              <w:rPr>
                <w:rFonts w:ascii="Cambria" w:hAnsi="Cambria" w:cs="Arial"/>
                <w:i/>
                <w:iCs/>
                <w:color w:val="000000" w:themeColor="text1"/>
              </w:rPr>
              <w:t xml:space="preserve"> </w:t>
            </w: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 xml:space="preserve">проф. В.Д. Менделевич, </w:t>
            </w:r>
          </w:p>
          <w:p w14:paraId="6867D789" w14:textId="7F867459" w:rsidR="00455241" w:rsidRPr="00455241" w:rsidRDefault="00455241" w:rsidP="001572B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проф. В.А. Солдаткин, проф. А.А. Шмилович</w:t>
            </w:r>
            <w:r>
              <w:rPr>
                <w:rFonts w:ascii="Cambria" w:hAnsi="Cambria" w:cs="Arial"/>
                <w:i/>
                <w:iCs/>
                <w:color w:val="000000" w:themeColor="text1"/>
              </w:rPr>
              <w:t>, проф. Ю.П. Сиволап</w:t>
            </w:r>
          </w:p>
        </w:tc>
      </w:tr>
      <w:tr w:rsidR="00455241" w14:paraId="49D63C7E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A93744F" w14:textId="77777777" w:rsid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2" w:type="dxa"/>
          </w:tcPr>
          <w:p w14:paraId="05E1FDE7" w14:textId="77777777" w:rsidR="00455241" w:rsidRDefault="0045524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</w:p>
        </w:tc>
      </w:tr>
      <w:tr w:rsidR="00455241" w14:paraId="5E930D40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ADB82BE" w14:textId="02A3F0C7" w:rsid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color w:val="000000" w:themeColor="text1"/>
              </w:rPr>
              <w:t>09.00 – 09.20</w:t>
            </w:r>
          </w:p>
        </w:tc>
        <w:tc>
          <w:tcPr>
            <w:tcW w:w="7472" w:type="dxa"/>
          </w:tcPr>
          <w:p w14:paraId="1CB8A789" w14:textId="77777777" w:rsidR="00167547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color w:val="000000" w:themeColor="text1"/>
              </w:rPr>
            </w:pPr>
            <w:r w:rsidRPr="006F5292">
              <w:rPr>
                <w:rFonts w:ascii="Cambria" w:hAnsi="Cambria" w:cs="Arial"/>
                <w:b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</w:rPr>
              <w:t>Гипердиагностика шизофрении и другие когнитивные искажения в психиатрии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>»</w:t>
            </w:r>
            <w:r w:rsidR="00167547">
              <w:rPr>
                <w:rFonts w:ascii="Cambria" w:hAnsi="Cambria" w:cs="Arial"/>
                <w:b/>
                <w:color w:val="000000" w:themeColor="text1"/>
              </w:rPr>
              <w:t>.</w:t>
            </w:r>
          </w:p>
          <w:p w14:paraId="2D1AEAE2" w14:textId="346A6233" w:rsidR="00832067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bCs/>
                <w:color w:val="000000" w:themeColor="text1"/>
              </w:rPr>
              <w:t>В.Д. Менделевич,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зав. кафедрой психиатрии и медицинской психологии Казанского ГМУ, директор Института исследований проблем психического здоровья, д.м.н., проф. (Казань)</w:t>
            </w:r>
            <w:r w:rsidR="00832067">
              <w:rPr>
                <w:rFonts w:ascii="Cambria" w:hAnsi="Cambria" w:cs="Arial"/>
                <w:bCs/>
                <w:color w:val="000000" w:themeColor="text1"/>
                <w:lang w:val="en-US"/>
              </w:rPr>
              <w:t>.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  <w:p w14:paraId="12338C1E" w14:textId="340557E4" w:rsidR="00455241" w:rsidRPr="00455241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Джонсон</w:t>
            </w:r>
            <w:r w:rsidRPr="005F6DA3">
              <w:rPr>
                <w:rFonts w:ascii="Cambria" w:hAnsi="Cambria" w:cs="Calibri"/>
                <w:i/>
                <w:iCs/>
                <w:color w:val="000000"/>
              </w:rPr>
              <w:t>&amp;</w:t>
            </w:r>
            <w:r>
              <w:rPr>
                <w:rFonts w:ascii="Cambria" w:hAnsi="Cambria" w:cs="Calibri"/>
                <w:i/>
                <w:iCs/>
                <w:color w:val="000000"/>
              </w:rPr>
              <w:t>Джонсон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455241" w14:paraId="39EED06F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A702C7D" w14:textId="0FA9FF17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</w:rPr>
              <w:t>09</w:t>
            </w:r>
            <w:r>
              <w:rPr>
                <w:rFonts w:ascii="Cambria" w:hAnsi="Cambria" w:cs="Arial"/>
                <w:color w:val="000000" w:themeColor="text1"/>
                <w:lang w:val="en-US"/>
              </w:rPr>
              <w:t>.20 – 10.00</w:t>
            </w:r>
          </w:p>
        </w:tc>
        <w:tc>
          <w:tcPr>
            <w:tcW w:w="7472" w:type="dxa"/>
          </w:tcPr>
          <w:p w14:paraId="5EE2D7A8" w14:textId="77777777" w:rsidR="00167547" w:rsidRDefault="0045524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BA46B2">
              <w:rPr>
                <w:rFonts w:ascii="Cambria" w:hAnsi="Cambria" w:cs="Arial"/>
                <w:b/>
                <w:bCs/>
                <w:color w:val="000000" w:themeColor="text1"/>
              </w:rPr>
              <w:t>«Биполярное расстройство в МКБ-11: новые вызовы для диагностики и терапии»</w:t>
            </w:r>
            <w:r w:rsidR="00167547" w:rsidRPr="00167547"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  <w:r w:rsidRPr="00BA46B2">
              <w:rPr>
                <w:rFonts w:ascii="Cambria" w:hAnsi="Cambria" w:cs="Arial"/>
                <w:color w:val="000000" w:themeColor="text1"/>
              </w:rPr>
              <w:t xml:space="preserve"> </w:t>
            </w:r>
          </w:p>
          <w:p w14:paraId="1D768065" w14:textId="4AA35105" w:rsidR="00832067" w:rsidRDefault="0045524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BA46B2">
              <w:rPr>
                <w:rFonts w:ascii="Cambria" w:hAnsi="Cambria" w:cs="Arial"/>
                <w:color w:val="000000" w:themeColor="text1"/>
              </w:rPr>
              <w:t xml:space="preserve">С.Н. Мосолов, </w:t>
            </w:r>
            <w:r w:rsidRPr="00BA46B2">
              <w:rPr>
                <w:rFonts w:ascii="Cambria" w:hAnsi="Cambria"/>
                <w:color w:val="000000" w:themeColor="text1"/>
                <w:shd w:val="clear" w:color="auto" w:fill="FFFFFF"/>
              </w:rPr>
              <w:t xml:space="preserve">руководитель отдела терапии психических заболеваний Московского НИИ психиатрии НМИЦПН им. В.П. Сербского, </w:t>
            </w:r>
            <w:r w:rsidRPr="00BA46B2">
              <w:rPr>
                <w:rFonts w:ascii="Cambria" w:hAnsi="Cambria"/>
                <w:color w:val="333333"/>
                <w:shd w:val="clear" w:color="auto" w:fill="FFFFFF"/>
              </w:rPr>
              <w:t>зав. кафедрой психиатрии РМАНПО</w:t>
            </w:r>
            <w:r w:rsidRPr="00BA46B2">
              <w:rPr>
                <w:rFonts w:ascii="Cambria" w:hAnsi="Cambria" w:cs="Arial"/>
                <w:color w:val="000000" w:themeColor="text1"/>
                <w:shd w:val="clear" w:color="auto" w:fill="FFFFFF"/>
              </w:rPr>
              <w:t>,</w:t>
            </w:r>
            <w:r w:rsidRPr="00BA46B2">
              <w:rPr>
                <w:rFonts w:ascii="Cambria" w:hAnsi="Cambria"/>
                <w:color w:val="333333"/>
                <w:shd w:val="clear" w:color="auto" w:fill="FFFFFF"/>
              </w:rPr>
              <w:t xml:space="preserve"> засл. деятель науки РФ</w:t>
            </w:r>
            <w:r w:rsidRPr="0088396B">
              <w:rPr>
                <w:rFonts w:ascii="Cambria" w:hAnsi="Cambria"/>
                <w:color w:val="333333"/>
                <w:shd w:val="clear" w:color="auto" w:fill="FFFFFF"/>
              </w:rPr>
              <w:t>,</w:t>
            </w:r>
            <w:r w:rsidRPr="00BA46B2">
              <w:rPr>
                <w:rFonts w:ascii="Cambria" w:hAnsi="Cambria" w:cs="Arial"/>
                <w:bCs/>
                <w:color w:val="000000" w:themeColor="text1"/>
              </w:rPr>
              <w:t xml:space="preserve"> д.м.н., проф.</w:t>
            </w:r>
            <w:r w:rsidRPr="00BA46B2">
              <w:rPr>
                <w:rFonts w:ascii="Cambria" w:hAnsi="Cambria" w:cs="Arial"/>
                <w:color w:val="000000" w:themeColor="text1"/>
              </w:rPr>
              <w:t xml:space="preserve"> (Москва)</w:t>
            </w:r>
            <w:r w:rsidR="00832067">
              <w:rPr>
                <w:rFonts w:ascii="Cambria" w:hAnsi="Cambria" w:cs="Arial"/>
                <w:color w:val="000000" w:themeColor="text1"/>
                <w:lang w:val="en-US"/>
              </w:rPr>
              <w:t>.</w:t>
            </w:r>
            <w:r w:rsidRPr="00BA46B2">
              <w:rPr>
                <w:rFonts w:ascii="Cambria" w:hAnsi="Cambria" w:cs="Arial"/>
                <w:color w:val="000000" w:themeColor="text1"/>
              </w:rPr>
              <w:t xml:space="preserve"> </w:t>
            </w:r>
          </w:p>
          <w:p w14:paraId="4C6781E3" w14:textId="4C09A669" w:rsidR="00455241" w:rsidRPr="00455241" w:rsidRDefault="0045524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«Гедеон Рихтер».</w:t>
            </w:r>
          </w:p>
        </w:tc>
      </w:tr>
      <w:tr w:rsidR="00455241" w14:paraId="5F1C1BC9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5815A7A" w14:textId="1BAF449B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10.00 – 10.20</w:t>
            </w:r>
          </w:p>
        </w:tc>
        <w:tc>
          <w:tcPr>
            <w:tcW w:w="7472" w:type="dxa"/>
          </w:tcPr>
          <w:p w14:paraId="657558E0" w14:textId="77777777" w:rsidR="00167547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b/>
                <w:color w:val="000000" w:themeColor="text1"/>
              </w:rPr>
              <w:t>«Психосоматические расстройства в МКБ-11»</w:t>
            </w:r>
            <w:r w:rsidR="00167547" w:rsidRPr="00167547">
              <w:rPr>
                <w:rFonts w:ascii="Cambria" w:hAnsi="Cambria" w:cs="Arial"/>
                <w:b/>
                <w:color w:val="000000" w:themeColor="text1"/>
              </w:rPr>
              <w:t>.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  <w:p w14:paraId="5380748C" w14:textId="77777777" w:rsidR="00167547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color w:val="000000" w:themeColor="text1"/>
              </w:rPr>
            </w:pPr>
            <w:r w:rsidRPr="006F5292">
              <w:rPr>
                <w:rFonts w:ascii="Cambria" w:hAnsi="Cambria" w:cs="Arial"/>
                <w:bCs/>
                <w:color w:val="000000" w:themeColor="text1"/>
              </w:rPr>
              <w:t>Б.А. Волель, директор Института клинической медицины им. П.Ф. Склифосовского Сеченовского Университета, д.м.н., проф.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, </w:t>
            </w:r>
          </w:p>
          <w:p w14:paraId="5E78E5FE" w14:textId="1C777705" w:rsidR="00455241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6F5292">
              <w:rPr>
                <w:rFonts w:ascii="Cambria" w:hAnsi="Cambria" w:cs="Arial"/>
                <w:bCs/>
                <w:color w:val="000000" w:themeColor="text1"/>
              </w:rPr>
              <w:t>Д.С. Петелин, ассистент кафедры психиатрии и психосоматики Сеченовского Университета (Москва).</w:t>
            </w:r>
          </w:p>
        </w:tc>
      </w:tr>
      <w:tr w:rsidR="00455241" w14:paraId="797E3CFD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462D80B" w14:textId="48FA80C4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10.20 – 10.40</w:t>
            </w:r>
          </w:p>
        </w:tc>
        <w:tc>
          <w:tcPr>
            <w:tcW w:w="7472" w:type="dxa"/>
          </w:tcPr>
          <w:p w14:paraId="0455E0D5" w14:textId="77777777" w:rsidR="00167547" w:rsidRDefault="0045524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  <w:bCs/>
              </w:rPr>
              <w:t>Нейрокогнитивные расстройства: новеллы МКБ-11</w:t>
            </w: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»</w:t>
            </w:r>
            <w:r w:rsidR="00167547" w:rsidRPr="00167547">
              <w:rPr>
                <w:rFonts w:ascii="Cambria" w:hAnsi="Cambria"/>
                <w:b/>
                <w:bCs/>
                <w:color w:val="000000" w:themeColor="text1"/>
              </w:rPr>
              <w:t>.</w:t>
            </w: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 xml:space="preserve"> </w:t>
            </w:r>
          </w:p>
          <w:p w14:paraId="37769B40" w14:textId="77777777" w:rsidR="00832067" w:rsidRDefault="0045524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A561A6">
              <w:rPr>
                <w:rFonts w:ascii="Cambria" w:hAnsi="Cambria" w:cs="Arial"/>
                <w:bCs/>
                <w:color w:val="000000" w:themeColor="text1"/>
              </w:rPr>
              <w:t>В.А. Солдаткин,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зав. кафедрой психиатрии и наркологии Ростовского ГМУ, д.м.н., проф. (Ростов-на-Дону)</w:t>
            </w:r>
            <w:r w:rsidR="00832067">
              <w:rPr>
                <w:rFonts w:ascii="Cambria" w:hAnsi="Cambria" w:cs="Arial"/>
                <w:bCs/>
                <w:color w:val="000000" w:themeColor="text1"/>
                <w:lang w:val="en-US"/>
              </w:rPr>
              <w:t>.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  <w:p w14:paraId="6F06F8A8" w14:textId="2941E928" w:rsidR="00455241" w:rsidRDefault="0045524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Мерц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455241" w14:paraId="3FAE494E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7AF6AEC4" w14:textId="09E71542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10.40 – 11.00</w:t>
            </w:r>
          </w:p>
        </w:tc>
        <w:tc>
          <w:tcPr>
            <w:tcW w:w="7472" w:type="dxa"/>
          </w:tcPr>
          <w:p w14:paraId="7715846B" w14:textId="0F860758" w:rsidR="00167547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b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</w:rPr>
              <w:t>Диагностический астигматизм во взглядах на депрессию – о клиническом и гуманитарном мышлении в психиатрии</w:t>
            </w:r>
            <w:r w:rsidRPr="006F5292">
              <w:rPr>
                <w:rFonts w:ascii="Cambria" w:hAnsi="Cambria"/>
                <w:b/>
                <w:color w:val="000000" w:themeColor="text1"/>
              </w:rPr>
              <w:t>»</w:t>
            </w:r>
            <w:r w:rsidR="00167547" w:rsidRPr="00167547">
              <w:rPr>
                <w:rFonts w:ascii="Cambria" w:hAnsi="Cambria"/>
                <w:bCs/>
                <w:color w:val="000000" w:themeColor="text1"/>
              </w:rPr>
              <w:t>.</w:t>
            </w:r>
          </w:p>
          <w:p w14:paraId="684E5CAF" w14:textId="77777777" w:rsidR="00832067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bCs/>
                <w:color w:val="000000" w:themeColor="text1"/>
              </w:rPr>
              <w:t>А.А. Шмилович, зав. кафедрой психиатрии и медицинской психологии РНИМУ им. Н.И. Пирогова,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(Москва)</w:t>
            </w:r>
            <w:r w:rsidR="00832067">
              <w:rPr>
                <w:rFonts w:ascii="Cambria" w:hAnsi="Cambria" w:cs="Arial"/>
                <w:bCs/>
                <w:color w:val="000000" w:themeColor="text1"/>
                <w:lang w:val="en-US"/>
              </w:rPr>
              <w:t>.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  <w:p w14:paraId="649B94F4" w14:textId="609A634B" w:rsidR="00455241" w:rsidRPr="00455241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Сервье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455241" w14:paraId="58FD6497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C3F080F" w14:textId="73512C35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11.00 – 11.20</w:t>
            </w:r>
          </w:p>
        </w:tc>
        <w:tc>
          <w:tcPr>
            <w:tcW w:w="7472" w:type="dxa"/>
          </w:tcPr>
          <w:p w14:paraId="0A820444" w14:textId="77777777" w:rsidR="00167547" w:rsidRPr="00167547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 w:themeColor="text1"/>
              </w:rPr>
            </w:pP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  <w:bCs/>
              </w:rPr>
              <w:t>Этический парадокс психиатрии: отступление от клинических рекомендаций в гуманных целях</w:t>
            </w: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»</w:t>
            </w:r>
            <w:r w:rsidR="00167547" w:rsidRPr="00167547">
              <w:rPr>
                <w:rFonts w:ascii="Cambria" w:hAnsi="Cambria"/>
                <w:b/>
                <w:bCs/>
                <w:color w:val="000000" w:themeColor="text1"/>
              </w:rPr>
              <w:t>.</w:t>
            </w:r>
          </w:p>
          <w:p w14:paraId="6D357085" w14:textId="77777777" w:rsidR="00832067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bCs/>
                <w:color w:val="000000" w:themeColor="text1"/>
              </w:rPr>
              <w:t xml:space="preserve">Ю.П. Сиволап, профессор кафедры психиатрии, психотерапии и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lastRenderedPageBreak/>
              <w:t>психосоматической патологии РУДН, д.м.н., проф. (Москва)</w:t>
            </w:r>
            <w:r w:rsidR="00832067">
              <w:rPr>
                <w:rFonts w:ascii="Cambria" w:hAnsi="Cambria" w:cs="Arial"/>
                <w:bCs/>
                <w:color w:val="000000" w:themeColor="text1"/>
                <w:lang w:val="en-US"/>
              </w:rPr>
              <w:t>.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  <w:p w14:paraId="3924EF4E" w14:textId="1DE02431" w:rsidR="00455241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Мерц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455241" w14:paraId="3285398E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C08EC38" w14:textId="2D7B9018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lastRenderedPageBreak/>
              <w:t>11.20 – 11.40</w:t>
            </w:r>
          </w:p>
        </w:tc>
        <w:tc>
          <w:tcPr>
            <w:tcW w:w="7472" w:type="dxa"/>
          </w:tcPr>
          <w:p w14:paraId="3C93C279" w14:textId="77777777" w:rsidR="00167547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  <w:bCs/>
              </w:rPr>
              <w:t>Правду говорить легко и приятно: разговор с М.А. Булгаковым о депрессии»</w:t>
            </w:r>
            <w:r w:rsidR="00167547" w:rsidRPr="00167547">
              <w:rPr>
                <w:rFonts w:ascii="Cambria" w:hAnsi="Cambria"/>
                <w:b/>
                <w:bCs/>
              </w:rPr>
              <w:t>.</w:t>
            </w:r>
            <w:r w:rsidRPr="006F5292">
              <w:rPr>
                <w:rFonts w:ascii="Cambria" w:hAnsi="Cambria"/>
              </w:rPr>
              <w:t xml:space="preserve"> </w:t>
            </w:r>
          </w:p>
          <w:p w14:paraId="406C6214" w14:textId="77777777" w:rsidR="00832067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</w:rPr>
            </w:pPr>
            <w:r w:rsidRPr="006F5292">
              <w:rPr>
                <w:rFonts w:ascii="Cambria" w:hAnsi="Cambria"/>
              </w:rPr>
              <w:t xml:space="preserve">А.Р. Асадуллин, профессор кафедры психиатрии, наркологии и психотерапии с курсами ИДПО Башкирского ГМУ,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 xml:space="preserve">д.м.н., проф. </w:t>
            </w:r>
            <w:r w:rsidRPr="006F5292">
              <w:rPr>
                <w:rFonts w:ascii="Cambria" w:hAnsi="Cambria"/>
                <w:bCs/>
              </w:rPr>
              <w:t>(Уфа)</w:t>
            </w:r>
            <w:r w:rsidR="00832067">
              <w:rPr>
                <w:rFonts w:ascii="Cambria" w:hAnsi="Cambria"/>
                <w:bCs/>
                <w:lang w:val="en-US"/>
              </w:rPr>
              <w:t>.</w:t>
            </w:r>
            <w:r>
              <w:rPr>
                <w:rFonts w:ascii="Cambria" w:hAnsi="Cambria"/>
                <w:bCs/>
              </w:rPr>
              <w:t xml:space="preserve"> </w:t>
            </w:r>
          </w:p>
          <w:p w14:paraId="4D5AE162" w14:textId="3AD92D83" w:rsidR="00455241" w:rsidRP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Анджелини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455241" w14:paraId="15AD00EF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BFDC4F8" w14:textId="78472712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11.40 – 12.00</w:t>
            </w:r>
          </w:p>
        </w:tc>
        <w:tc>
          <w:tcPr>
            <w:tcW w:w="7472" w:type="dxa"/>
          </w:tcPr>
          <w:p w14:paraId="3A32EF3F" w14:textId="77777777" w:rsidR="00167547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color w:val="000000" w:themeColor="text1"/>
              </w:rPr>
              <w:t>«</w:t>
            </w: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>Рациональный выбор атипичных антипсихотиков пролонгированного действия при шизофрении: опыт и надежды»</w:t>
            </w:r>
            <w:r w:rsidR="00167547" w:rsidRPr="00167547"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 xml:space="preserve"> </w:t>
            </w:r>
          </w:p>
          <w:p w14:paraId="17EF44B6" w14:textId="30700570" w:rsidR="00832067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color w:val="000000" w:themeColor="text1"/>
              </w:rPr>
              <w:t xml:space="preserve">Е.Б. Любов, главный научный сотрудник </w:t>
            </w:r>
            <w:r w:rsidRPr="006F5292">
              <w:rPr>
                <w:rFonts w:ascii="Cambria" w:hAnsi="Cambria"/>
                <w:color w:val="333333"/>
              </w:rPr>
              <w:t xml:space="preserve">отделения суицидологии </w:t>
            </w:r>
            <w:r w:rsidRPr="006F5292">
              <w:rPr>
                <w:rFonts w:ascii="Cambria" w:hAnsi="Cambria"/>
                <w:color w:val="000000" w:themeColor="text1"/>
                <w:shd w:val="clear" w:color="auto" w:fill="FFFFFF"/>
              </w:rPr>
              <w:t xml:space="preserve">Московского НИИ психиатрии </w:t>
            </w:r>
            <w:r w:rsidR="008347D6">
              <w:rPr>
                <w:rFonts w:ascii="Cambria" w:hAnsi="Cambria"/>
                <w:color w:val="000000" w:themeColor="text1"/>
                <w:shd w:val="clear" w:color="auto" w:fill="FFFFFF"/>
              </w:rPr>
              <w:t xml:space="preserve">– филиала </w:t>
            </w:r>
            <w:r w:rsidR="005324F0" w:rsidRPr="00BA46B2">
              <w:rPr>
                <w:rFonts w:ascii="Cambria" w:hAnsi="Cambria"/>
                <w:color w:val="000000" w:themeColor="text1"/>
                <w:shd w:val="clear" w:color="auto" w:fill="FFFFFF"/>
              </w:rPr>
              <w:t>НМИЦПН</w:t>
            </w:r>
            <w:r w:rsidR="005324F0" w:rsidRPr="006F5292">
              <w:rPr>
                <w:rFonts w:ascii="Cambria" w:hAnsi="Cambria"/>
                <w:color w:val="000000" w:themeColor="text1"/>
                <w:shd w:val="clear" w:color="auto" w:fill="FFFFFF"/>
              </w:rPr>
              <w:t xml:space="preserve"> </w:t>
            </w:r>
            <w:r w:rsidRPr="006F5292">
              <w:rPr>
                <w:rFonts w:ascii="Cambria" w:hAnsi="Cambria"/>
                <w:color w:val="000000" w:themeColor="text1"/>
                <w:shd w:val="clear" w:color="auto" w:fill="FFFFFF"/>
              </w:rPr>
              <w:t xml:space="preserve">им. В.П. Сербского, </w:t>
            </w:r>
            <w:r w:rsidRPr="006F5292">
              <w:rPr>
                <w:rFonts w:ascii="Cambria" w:hAnsi="Cambria" w:cs="Arial"/>
                <w:color w:val="000000" w:themeColor="text1"/>
              </w:rPr>
              <w:t xml:space="preserve">д.м.н., проф.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(Москва)</w:t>
            </w:r>
            <w:r w:rsidR="00832067" w:rsidRPr="005324F0">
              <w:rPr>
                <w:rFonts w:ascii="Cambria" w:hAnsi="Cambria" w:cs="Arial"/>
                <w:bCs/>
                <w:color w:val="000000" w:themeColor="text1"/>
              </w:rPr>
              <w:t>.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  <w:p w14:paraId="117A2368" w14:textId="38B3DFE5" w:rsidR="00455241" w:rsidRP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Джонсон</w:t>
            </w:r>
            <w:r w:rsidRPr="005F6DA3">
              <w:rPr>
                <w:rFonts w:ascii="Cambria" w:hAnsi="Cambria" w:cs="Calibri"/>
                <w:i/>
                <w:iCs/>
                <w:color w:val="000000"/>
              </w:rPr>
              <w:t>&amp;</w:t>
            </w:r>
            <w:r>
              <w:rPr>
                <w:rFonts w:ascii="Cambria" w:hAnsi="Cambria" w:cs="Calibri"/>
                <w:i/>
                <w:iCs/>
                <w:color w:val="000000"/>
              </w:rPr>
              <w:t>Джонсон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455241" w14:paraId="56D69EB7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909947C" w14:textId="40DD2E17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12.00 – 12.20</w:t>
            </w:r>
          </w:p>
        </w:tc>
        <w:tc>
          <w:tcPr>
            <w:tcW w:w="7472" w:type="dxa"/>
          </w:tcPr>
          <w:p w14:paraId="13AE83AC" w14:textId="77777777" w:rsidR="0057692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6F5292">
              <w:rPr>
                <w:rFonts w:ascii="Cambria" w:hAnsi="Cambria" w:cs="Arial"/>
                <w:b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  <w:color w:val="000000"/>
              </w:rPr>
              <w:t>Напрасные надежды, или почему в обозримом будущем прогресса психиатрии не будет»</w:t>
            </w:r>
            <w:r w:rsidR="0057692B" w:rsidRPr="0057692B">
              <w:rPr>
                <w:rFonts w:ascii="Cambria" w:hAnsi="Cambria"/>
                <w:b/>
                <w:color w:val="000000"/>
              </w:rPr>
              <w:t>.</w:t>
            </w:r>
            <w:r w:rsidRPr="006F5292">
              <w:rPr>
                <w:rFonts w:ascii="Cambria" w:hAnsi="Cambria"/>
                <w:color w:val="000000"/>
              </w:rPr>
              <w:t xml:space="preserve"> </w:t>
            </w:r>
          </w:p>
          <w:p w14:paraId="6F9233B5" w14:textId="7C0CD75A" w:rsidR="00455241" w:rsidRP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bCs/>
                <w:color w:val="000000" w:themeColor="text1"/>
              </w:rPr>
              <w:t>Н.А. Зорин, вице-президент Общества специалистов доказательной медицины, к.м.н., доцент (Москва)</w:t>
            </w:r>
            <w:r w:rsidRPr="0055319B">
              <w:rPr>
                <w:rFonts w:ascii="Cambria" w:hAnsi="Cambria" w:cs="Arial"/>
                <w:bCs/>
                <w:color w:val="000000" w:themeColor="text1"/>
              </w:rPr>
              <w:t>.</w:t>
            </w:r>
          </w:p>
        </w:tc>
      </w:tr>
      <w:tr w:rsidR="00455241" w14:paraId="2C73914D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77A2E38" w14:textId="6B0C07CE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12.20 – 12.40</w:t>
            </w:r>
          </w:p>
        </w:tc>
        <w:tc>
          <w:tcPr>
            <w:tcW w:w="7472" w:type="dxa"/>
          </w:tcPr>
          <w:p w14:paraId="1E4C56FD" w14:textId="77777777" w:rsidR="0057692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>
              <w:rPr>
                <w:rFonts w:ascii="Cambria" w:hAnsi="Cambria" w:cs="Arial"/>
                <w:b/>
                <w:bCs/>
                <w:color w:val="000000" w:themeColor="text1"/>
              </w:rPr>
              <w:t>«Стадии психических расстройств: новая (старая?) парадигма в психиатрии»</w:t>
            </w:r>
            <w:r w:rsidR="0057692B" w:rsidRPr="0057692B"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  <w:r>
              <w:rPr>
                <w:rFonts w:ascii="Cambria" w:hAnsi="Cambria" w:cs="Arial"/>
                <w:color w:val="000000" w:themeColor="text1"/>
              </w:rPr>
              <w:t xml:space="preserve"> </w:t>
            </w:r>
          </w:p>
          <w:p w14:paraId="654BEA97" w14:textId="1CA5C391" w:rsidR="00455241" w:rsidRP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Cs/>
              </w:rPr>
            </w:pPr>
            <w:r>
              <w:rPr>
                <w:rFonts w:ascii="Cambria" w:hAnsi="Cambria" w:cs="Arial"/>
                <w:color w:val="000000" w:themeColor="text1"/>
              </w:rPr>
              <w:t>А.В. Павличенко, доцент кафедры психического здоровья факультета психологии МГУ, к.м.н. (Москва).</w:t>
            </w:r>
          </w:p>
        </w:tc>
      </w:tr>
      <w:tr w:rsidR="00455241" w14:paraId="1789E2D7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89A06C5" w14:textId="2FFE73D9" w:rsidR="00455241" w:rsidRP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12.40 – 13.00</w:t>
            </w:r>
          </w:p>
        </w:tc>
        <w:tc>
          <w:tcPr>
            <w:tcW w:w="7472" w:type="dxa"/>
          </w:tcPr>
          <w:p w14:paraId="16568E3B" w14:textId="77777777" w:rsidR="0057692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color w:val="000000" w:themeColor="text1"/>
              </w:rPr>
            </w:pPr>
            <w:r w:rsidRPr="006F5292">
              <w:rPr>
                <w:rFonts w:ascii="Cambria" w:hAnsi="Cambria"/>
                <w:b/>
                <w:bCs/>
              </w:rPr>
              <w:t>«Современный подход к эти</w:t>
            </w:r>
            <w:r>
              <w:rPr>
                <w:rFonts w:ascii="Cambria" w:hAnsi="Cambria"/>
                <w:b/>
                <w:bCs/>
              </w:rPr>
              <w:t>к</w:t>
            </w:r>
            <w:r w:rsidRPr="006F5292">
              <w:rPr>
                <w:rFonts w:ascii="Cambria" w:hAnsi="Cambria"/>
                <w:b/>
                <w:bCs/>
              </w:rPr>
              <w:t>о-деонтологическим проблемам отношений врач-пациент как один из путей достижения оптимального результата психофармакотерапии</w:t>
            </w: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>»</w:t>
            </w:r>
            <w:r w:rsidR="0057692B" w:rsidRPr="0057692B"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</w:p>
          <w:p w14:paraId="78029E90" w14:textId="67C89DB1" w:rsidR="00455241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6F5292">
              <w:rPr>
                <w:rFonts w:ascii="Cambria" w:hAnsi="Cambria"/>
                <w:color w:val="000000"/>
              </w:rPr>
              <w:t>Л.Н. Горобец, руководитель отделения психоэндокринологии Московского НИИ психиатрии - филиала НМИЦПН им. В.П. Сербского, д.м.н., проф. (Москва)</w:t>
            </w:r>
            <w:r>
              <w:rPr>
                <w:rFonts w:ascii="Cambria" w:hAnsi="Cambria"/>
                <w:color w:val="000000"/>
              </w:rPr>
              <w:t>.</w:t>
            </w:r>
          </w:p>
        </w:tc>
      </w:tr>
      <w:tr w:rsidR="00455241" w14:paraId="1E75A9FF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FD01492" w14:textId="5825C99D" w:rsidR="00455241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13.00 – 13.45</w:t>
            </w:r>
          </w:p>
        </w:tc>
        <w:tc>
          <w:tcPr>
            <w:tcW w:w="7472" w:type="dxa"/>
          </w:tcPr>
          <w:p w14:paraId="0CB1DCF0" w14:textId="10917360" w:rsidR="00455241" w:rsidRP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6F5292">
              <w:rPr>
                <w:rFonts w:ascii="Cambria" w:hAnsi="Cambria"/>
                <w:b/>
                <w:bCs/>
                <w:color w:val="000000"/>
              </w:rPr>
              <w:t xml:space="preserve">«Вопросы организации психиатрической помощи. День сегодняшний». </w:t>
            </w:r>
            <w:r w:rsidRPr="006F5292">
              <w:rPr>
                <w:rFonts w:ascii="Cambria" w:hAnsi="Cambria"/>
                <w:color w:val="000000"/>
              </w:rPr>
              <w:t>Семинар-совещание для врачей психиатров первичной специализированной помощи Республики Татарстан (модератор – главный психиатр Министерства здравоохранения Республики Татарстан к.м.н. Т.В. Гурьянова).</w:t>
            </w:r>
          </w:p>
        </w:tc>
      </w:tr>
      <w:tr w:rsidR="00455241" w14:paraId="4534D13C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3076811" w14:textId="77777777" w:rsidR="00455241" w:rsidRDefault="00455241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2" w:type="dxa"/>
          </w:tcPr>
          <w:p w14:paraId="6E301224" w14:textId="77777777" w:rsidR="00455241" w:rsidRDefault="00455241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</w:p>
        </w:tc>
      </w:tr>
      <w:tr w:rsidR="00455241" w14:paraId="59F4B27F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75A2DB4" w14:textId="144C1624" w:rsidR="00455241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13.00 – 13.45</w:t>
            </w:r>
          </w:p>
        </w:tc>
        <w:tc>
          <w:tcPr>
            <w:tcW w:w="7472" w:type="dxa"/>
          </w:tcPr>
          <w:p w14:paraId="799811ED" w14:textId="47B111BE" w:rsidR="00455241" w:rsidRPr="0055319B" w:rsidRDefault="00AB5431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55319B">
              <w:rPr>
                <w:rFonts w:ascii="Cambria" w:hAnsi="Cambria" w:cs="Arial"/>
                <w:i/>
                <w:iCs/>
                <w:color w:val="000000" w:themeColor="text1"/>
              </w:rPr>
              <w:t>П</w:t>
            </w:r>
            <w:r w:rsidR="0055319B" w:rsidRPr="0055319B">
              <w:rPr>
                <w:rFonts w:ascii="Cambria" w:hAnsi="Cambria" w:cs="Arial"/>
                <w:i/>
                <w:iCs/>
                <w:color w:val="000000" w:themeColor="text1"/>
              </w:rPr>
              <w:t>ерерыв</w:t>
            </w:r>
          </w:p>
        </w:tc>
      </w:tr>
      <w:tr w:rsidR="0055319B" w14:paraId="053A9B96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BE58E5D" w14:textId="77777777" w:rsid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2" w:type="dxa"/>
          </w:tcPr>
          <w:p w14:paraId="10937D4D" w14:textId="77777777" w:rsid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</w:p>
        </w:tc>
      </w:tr>
      <w:tr w:rsidR="0055319B" w14:paraId="78EBE671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46F8E34" w14:textId="58C15845" w:rsid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2" w:type="dxa"/>
          </w:tcPr>
          <w:p w14:paraId="69B86710" w14:textId="77777777" w:rsidR="0055319B" w:rsidRPr="006F5292" w:rsidRDefault="0055319B" w:rsidP="005531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Пленарное заседание №2</w:t>
            </w:r>
          </w:p>
          <w:p w14:paraId="6256B85D" w14:textId="2412883C" w:rsidR="0055319B" w:rsidRPr="006F5292" w:rsidRDefault="0055319B" w:rsidP="005531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 xml:space="preserve">Модераторы: </w:t>
            </w:r>
            <w:r w:rsidR="00866818">
              <w:rPr>
                <w:rFonts w:ascii="Cambria" w:hAnsi="Cambria" w:cs="Arial"/>
                <w:i/>
                <w:iCs/>
                <w:color w:val="000000" w:themeColor="text1"/>
              </w:rPr>
              <w:t xml:space="preserve">проф. Л.К. Шайдукова, </w:t>
            </w: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д.м.н. С.В. Кузьмина,</w:t>
            </w:r>
          </w:p>
          <w:p w14:paraId="36AF2A06" w14:textId="71CC86FC" w:rsidR="0055319B" w:rsidRPr="0055319B" w:rsidRDefault="0055319B" w:rsidP="005531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 xml:space="preserve">проф. </w:t>
            </w:r>
            <w:r>
              <w:rPr>
                <w:rFonts w:ascii="Cambria" w:hAnsi="Cambria" w:cs="Arial"/>
                <w:i/>
                <w:iCs/>
                <w:color w:val="000000" w:themeColor="text1"/>
              </w:rPr>
              <w:t>М.А. Кутлубаев</w:t>
            </w:r>
            <w:r w:rsidRPr="006F5292">
              <w:rPr>
                <w:rFonts w:ascii="Cambria" w:hAnsi="Cambria" w:cs="Arial"/>
                <w:i/>
                <w:iCs/>
                <w:color w:val="000000" w:themeColor="text1"/>
              </w:rPr>
              <w:t>, проф. А.Р. Асадуллин</w:t>
            </w:r>
          </w:p>
        </w:tc>
      </w:tr>
      <w:tr w:rsidR="0055319B" w14:paraId="3CCEA2D2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CF47B15" w14:textId="77777777" w:rsid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2" w:type="dxa"/>
          </w:tcPr>
          <w:p w14:paraId="1A229C30" w14:textId="77777777" w:rsid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</w:p>
        </w:tc>
      </w:tr>
      <w:tr w:rsidR="0055319B" w14:paraId="6489C0A1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E4933C5" w14:textId="09F38DC7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13.45 – 14.05</w:t>
            </w:r>
          </w:p>
        </w:tc>
        <w:tc>
          <w:tcPr>
            <w:tcW w:w="7472" w:type="dxa"/>
          </w:tcPr>
          <w:p w14:paraId="08AE10BF" w14:textId="77777777" w:rsidR="0057692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  <w:r w:rsidRPr="0040532F">
              <w:rPr>
                <w:rFonts w:asciiTheme="minorHAnsi" w:hAnsiTheme="minorHAnsi"/>
                <w:b/>
              </w:rPr>
              <w:t>«Цереброгенная астения: от черной желчи до предиктивного кодирования»</w:t>
            </w:r>
            <w:r w:rsidR="0057692B" w:rsidRPr="0057692B">
              <w:rPr>
                <w:rFonts w:asciiTheme="minorHAnsi" w:hAnsiTheme="minorHAnsi"/>
                <w:b/>
              </w:rPr>
              <w:t>.</w:t>
            </w:r>
          </w:p>
          <w:p w14:paraId="3953F278" w14:textId="18C51A06" w:rsidR="0055319B" w:rsidRP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b/>
                <w:color w:val="000000" w:themeColor="text1"/>
              </w:rPr>
            </w:pPr>
            <w:r w:rsidRPr="0040532F">
              <w:rPr>
                <w:rFonts w:asciiTheme="minorHAnsi" w:hAnsiTheme="minorHAnsi"/>
                <w:bCs/>
              </w:rPr>
              <w:t>М.А. Кутлубаев, зав.</w:t>
            </w:r>
            <w:r w:rsidRPr="0040532F">
              <w:rPr>
                <w:rFonts w:asciiTheme="minorHAnsi" w:hAnsiTheme="minorHAnsi"/>
                <w:b/>
              </w:rPr>
              <w:t xml:space="preserve"> </w:t>
            </w:r>
            <w:r w:rsidRPr="0040532F">
              <w:rPr>
                <w:rFonts w:asciiTheme="minorHAnsi" w:hAnsiTheme="minorHAnsi"/>
                <w:bCs/>
              </w:rPr>
              <w:t xml:space="preserve">кафедрой неврологии </w:t>
            </w:r>
            <w:r w:rsidRPr="0040532F">
              <w:rPr>
                <w:rFonts w:asciiTheme="minorHAnsi" w:hAnsiTheme="minorHAnsi"/>
              </w:rPr>
              <w:t xml:space="preserve">Башкирского ГМУ, </w:t>
            </w:r>
            <w:r w:rsidRPr="0040532F">
              <w:rPr>
                <w:rFonts w:asciiTheme="minorHAnsi" w:hAnsiTheme="minorHAnsi" w:cs="Arial"/>
                <w:bCs/>
                <w:color w:val="000000" w:themeColor="text1"/>
              </w:rPr>
              <w:t xml:space="preserve">д.м.н., проф. </w:t>
            </w:r>
            <w:r w:rsidRPr="0040532F">
              <w:rPr>
                <w:rFonts w:asciiTheme="minorHAnsi" w:hAnsiTheme="minorHAnsi"/>
                <w:bCs/>
              </w:rPr>
              <w:t>(Уфа).</w:t>
            </w:r>
            <w:r w:rsidRPr="0040532F">
              <w:rPr>
                <w:rFonts w:asciiTheme="minorHAnsi" w:hAnsiTheme="minorHAnsi" w:cs="Arial"/>
                <w:b/>
                <w:color w:val="000000" w:themeColor="text1"/>
              </w:rPr>
              <w:t xml:space="preserve"> </w:t>
            </w:r>
          </w:p>
        </w:tc>
      </w:tr>
      <w:tr w:rsidR="0055319B" w14:paraId="02C7EC90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83CB73A" w14:textId="76949A14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14.05 – 14.25</w:t>
            </w:r>
          </w:p>
        </w:tc>
        <w:tc>
          <w:tcPr>
            <w:tcW w:w="7472" w:type="dxa"/>
          </w:tcPr>
          <w:p w14:paraId="6B9EB3D7" w14:textId="42662B01" w:rsidR="0057692B" w:rsidRPr="0057692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3B55C0">
              <w:rPr>
                <w:rFonts w:asciiTheme="minorHAnsi" w:hAnsiTheme="minorHAnsi" w:cs="Arial"/>
                <w:b/>
                <w:bCs/>
                <w:color w:val="000000" w:themeColor="text1"/>
              </w:rPr>
              <w:t>«Сценарные механизмы в развитии депрессивных расстройств»</w:t>
            </w:r>
            <w:r w:rsidR="0057692B" w:rsidRPr="0057692B">
              <w:rPr>
                <w:rFonts w:asciiTheme="minorHAnsi" w:hAnsiTheme="minorHAnsi" w:cs="Arial"/>
                <w:b/>
                <w:bCs/>
                <w:color w:val="000000" w:themeColor="text1"/>
              </w:rPr>
              <w:t>.</w:t>
            </w:r>
          </w:p>
          <w:p w14:paraId="74B97036" w14:textId="77777777" w:rsidR="00832067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i/>
                <w:iCs/>
                <w:color w:val="000000" w:themeColor="text1"/>
              </w:rPr>
            </w:pPr>
            <w:r w:rsidRPr="0040532F">
              <w:rPr>
                <w:rFonts w:asciiTheme="minorHAnsi" w:hAnsiTheme="minorHAnsi" w:cs="Arial"/>
                <w:color w:val="000000" w:themeColor="text1"/>
              </w:rPr>
              <w:t xml:space="preserve">Е.Ю. Абриталин, зав. кафедрой </w:t>
            </w:r>
            <w:r w:rsidRPr="0040532F">
              <w:rPr>
                <w:rFonts w:asciiTheme="minorHAnsi" w:hAnsiTheme="minorHAnsi"/>
                <w:color w:val="000000"/>
              </w:rPr>
              <w:t xml:space="preserve">психотерапии, медицинской психологии и сексологии Северо-Западного </w:t>
            </w:r>
            <w:r>
              <w:rPr>
                <w:rFonts w:asciiTheme="minorHAnsi" w:hAnsiTheme="minorHAnsi"/>
                <w:color w:val="000000"/>
              </w:rPr>
              <w:t>ГМУ</w:t>
            </w:r>
            <w:r w:rsidRPr="0040532F">
              <w:rPr>
                <w:rFonts w:asciiTheme="minorHAnsi" w:hAnsiTheme="minorHAnsi"/>
                <w:color w:val="000000"/>
              </w:rPr>
              <w:t xml:space="preserve"> им. И.И. Мечникова,</w:t>
            </w:r>
            <w:r w:rsidRPr="0040532F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  <w:r w:rsidRPr="0040532F">
              <w:rPr>
                <w:rFonts w:asciiTheme="minorHAnsi" w:hAnsiTheme="minorHAnsi" w:cs="Arial"/>
                <w:bCs/>
                <w:color w:val="000000" w:themeColor="text1"/>
              </w:rPr>
              <w:t xml:space="preserve">д.м.н., проф. </w:t>
            </w:r>
            <w:r w:rsidRPr="0040532F">
              <w:rPr>
                <w:rFonts w:asciiTheme="minorHAnsi" w:hAnsiTheme="minorHAnsi"/>
                <w:bCs/>
              </w:rPr>
              <w:t>(Санкт-Петербург)</w:t>
            </w:r>
            <w:r w:rsidR="00832067" w:rsidRPr="005324F0">
              <w:rPr>
                <w:rFonts w:asciiTheme="minorHAnsi" w:hAnsiTheme="minorHAnsi"/>
                <w:bCs/>
              </w:rPr>
              <w:t>.</w:t>
            </w:r>
            <w:r w:rsidRPr="0040532F">
              <w:rPr>
                <w:rFonts w:asciiTheme="minorHAnsi" w:hAnsiTheme="minorHAnsi" w:cs="Arial"/>
                <w:i/>
                <w:iCs/>
                <w:color w:val="000000" w:themeColor="text1"/>
              </w:rPr>
              <w:t xml:space="preserve"> </w:t>
            </w:r>
          </w:p>
          <w:p w14:paraId="6C4DE144" w14:textId="67A11DD8" w:rsidR="0055319B" w:rsidRP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 w:themeColor="text1"/>
              </w:rPr>
            </w:pPr>
            <w:r w:rsidRPr="0040532F">
              <w:rPr>
                <w:rFonts w:asciiTheme="minorHAnsi" w:hAnsiTheme="minorHAnsi" w:cs="Calibri"/>
                <w:i/>
                <w:iCs/>
                <w:color w:val="000000"/>
              </w:rPr>
              <w:t>При поддержке компании «Канонфарма».</w:t>
            </w:r>
          </w:p>
        </w:tc>
      </w:tr>
      <w:tr w:rsidR="0055319B" w14:paraId="3F12FE60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ACAF15B" w14:textId="5039AF84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14.25 – 14.45</w:t>
            </w:r>
          </w:p>
        </w:tc>
        <w:tc>
          <w:tcPr>
            <w:tcW w:w="7472" w:type="dxa"/>
          </w:tcPr>
          <w:p w14:paraId="6E62CA45" w14:textId="77777777" w:rsidR="0057692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40532F">
              <w:rPr>
                <w:rFonts w:asciiTheme="minorHAnsi" w:hAnsiTheme="minorHAnsi" w:cs="Arial"/>
                <w:b/>
                <w:color w:val="000000" w:themeColor="text1"/>
              </w:rPr>
              <w:t>«Лечение эндогенных депрессий – есть ли альтернатива терапии антидепрессантами?»</w:t>
            </w:r>
            <w:r w:rsidR="0057692B" w:rsidRPr="0057692B">
              <w:rPr>
                <w:rFonts w:asciiTheme="minorHAnsi" w:hAnsiTheme="minorHAnsi" w:cs="Arial"/>
                <w:b/>
                <w:color w:val="000000" w:themeColor="text1"/>
              </w:rPr>
              <w:t>.</w:t>
            </w:r>
            <w:r w:rsidRPr="0040532F">
              <w:rPr>
                <w:rFonts w:asciiTheme="minorHAnsi" w:hAnsiTheme="minorHAnsi" w:cs="Arial"/>
                <w:bCs/>
                <w:color w:val="000000" w:themeColor="text1"/>
              </w:rPr>
              <w:t xml:space="preserve"> </w:t>
            </w:r>
          </w:p>
          <w:p w14:paraId="1FF88459" w14:textId="0B05FE07" w:rsidR="00832067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40532F">
              <w:rPr>
                <w:rFonts w:asciiTheme="minorHAnsi" w:hAnsiTheme="minorHAnsi" w:cs="Arial"/>
                <w:bCs/>
                <w:color w:val="000000" w:themeColor="text1"/>
              </w:rPr>
              <w:lastRenderedPageBreak/>
              <w:t>И.В. Олейчик, главный научный сотрудник отдела по изучению эндогенных психических расстройств и аффективных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 xml:space="preserve"> состояний</w:t>
            </w:r>
            <w:r w:rsidR="00BB017A">
              <w:rPr>
                <w:rFonts w:ascii="Cambria" w:hAnsi="Cambria" w:cs="Arial"/>
                <w:bCs/>
                <w:color w:val="000000" w:themeColor="text1"/>
              </w:rPr>
              <w:t xml:space="preserve"> Научного центра психического здоровья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, д.м.н., проф. (Москва)</w:t>
            </w:r>
            <w:r w:rsidR="00832067" w:rsidRPr="00BB017A">
              <w:rPr>
                <w:rFonts w:ascii="Cambria" w:hAnsi="Cambria" w:cs="Arial"/>
                <w:bCs/>
                <w:color w:val="000000" w:themeColor="text1"/>
              </w:rPr>
              <w:t>.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  <w:p w14:paraId="669A0DDE" w14:textId="2B02D684" w:rsid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Анджелини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55319B" w14:paraId="71A2B246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6B584F6" w14:textId="502CB7FD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lastRenderedPageBreak/>
              <w:t>14.45 – 15.05</w:t>
            </w:r>
          </w:p>
        </w:tc>
        <w:tc>
          <w:tcPr>
            <w:tcW w:w="7472" w:type="dxa"/>
          </w:tcPr>
          <w:p w14:paraId="4583D144" w14:textId="77777777" w:rsidR="0057692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</w:rPr>
            </w:pPr>
            <w:r w:rsidRPr="006F5292">
              <w:rPr>
                <w:rFonts w:ascii="Cambria" w:hAnsi="Cambria" w:cs="Arial"/>
                <w:b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</w:rPr>
              <w:t>Другая «органика» - несовершенство классификаций и невостребованность диагнозов</w:t>
            </w:r>
            <w:r w:rsidRPr="006F5292">
              <w:rPr>
                <w:rFonts w:ascii="Cambria" w:hAnsi="Cambria"/>
                <w:b/>
                <w:color w:val="000000" w:themeColor="text1"/>
              </w:rPr>
              <w:t>»</w:t>
            </w:r>
            <w:r w:rsidR="0057692B" w:rsidRPr="0057692B">
              <w:rPr>
                <w:rFonts w:ascii="Cambria" w:hAnsi="Cambria"/>
                <w:b/>
                <w:color w:val="000000" w:themeColor="text1"/>
              </w:rPr>
              <w:t>.</w:t>
            </w:r>
            <w:r w:rsidRPr="006F5292">
              <w:rPr>
                <w:rFonts w:ascii="Cambria" w:hAnsi="Cambria"/>
                <w:color w:val="000000" w:themeColor="text1"/>
              </w:rPr>
              <w:t xml:space="preserve"> </w:t>
            </w:r>
          </w:p>
          <w:p w14:paraId="53813A7A" w14:textId="77777777" w:rsidR="00832067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 w:themeColor="text1"/>
              </w:rPr>
            </w:pPr>
            <w:r w:rsidRPr="006F5292">
              <w:rPr>
                <w:rFonts w:ascii="Cambria" w:hAnsi="Cambria"/>
                <w:color w:val="000000" w:themeColor="text1"/>
              </w:rPr>
              <w:t xml:space="preserve">Л.К. Шайдукова, </w:t>
            </w:r>
            <w:r w:rsidRPr="006F5292">
              <w:rPr>
                <w:rFonts w:ascii="Cambria" w:hAnsi="Cambria" w:cs="Arial"/>
                <w:color w:val="000000" w:themeColor="text1"/>
              </w:rPr>
              <w:t>профессор кафедры психиатрии и медицинской психологии Казанского ГМУ, д.м.н., проф. (Ка</w:t>
            </w:r>
            <w:r w:rsidRPr="00455241">
              <w:rPr>
                <w:rFonts w:asciiTheme="minorHAnsi" w:hAnsiTheme="minorHAnsi" w:cs="Arial"/>
                <w:color w:val="000000" w:themeColor="text1"/>
              </w:rPr>
              <w:t>зань)</w:t>
            </w:r>
            <w:r w:rsidR="00832067">
              <w:rPr>
                <w:rFonts w:asciiTheme="minorHAnsi" w:hAnsiTheme="minorHAnsi" w:cs="Arial"/>
                <w:color w:val="000000" w:themeColor="text1"/>
                <w:lang w:val="en-US"/>
              </w:rPr>
              <w:t>.</w:t>
            </w:r>
            <w:r w:rsidRPr="00455241">
              <w:rPr>
                <w:rFonts w:asciiTheme="minorHAnsi" w:hAnsiTheme="minorHAnsi" w:cs="Arial"/>
                <w:color w:val="000000" w:themeColor="text1"/>
              </w:rPr>
              <w:t xml:space="preserve"> </w:t>
            </w:r>
          </w:p>
          <w:p w14:paraId="0CBAB447" w14:textId="26EC40C6" w:rsidR="0055319B" w:rsidRP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Calibri"/>
                <w:i/>
                <w:iCs/>
                <w:color w:val="000000"/>
              </w:rPr>
            </w:pPr>
            <w:r w:rsidRPr="00455241">
              <w:rPr>
                <w:rFonts w:asciiTheme="minorHAnsi" w:hAnsiTheme="minorHAnsi" w:cs="Calibri"/>
                <w:i/>
                <w:iCs/>
                <w:color w:val="000000"/>
              </w:rPr>
              <w:t>При поддержке компании «Сотекс».</w:t>
            </w:r>
          </w:p>
        </w:tc>
      </w:tr>
      <w:tr w:rsidR="0055319B" w14:paraId="3AC7F35C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099E2743" w14:textId="21229E74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15.05 – 15.20</w:t>
            </w:r>
          </w:p>
        </w:tc>
        <w:tc>
          <w:tcPr>
            <w:tcW w:w="7472" w:type="dxa"/>
          </w:tcPr>
          <w:p w14:paraId="25B747FE" w14:textId="77777777" w:rsidR="0057692B" w:rsidRPr="0057692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b/>
                <w:bCs/>
                <w:color w:val="000000" w:themeColor="text1"/>
                <w:shd w:val="clear" w:color="auto" w:fill="FFFFFF"/>
              </w:rPr>
            </w:pPr>
            <w:r w:rsidRPr="00455241">
              <w:rPr>
                <w:rFonts w:asciiTheme="minorHAnsi" w:hAnsiTheme="minorHAnsi" w:cs="Arial"/>
                <w:b/>
                <w:bCs/>
                <w:color w:val="000000" w:themeColor="text1"/>
              </w:rPr>
              <w:t>«</w:t>
            </w:r>
            <w:r w:rsidRPr="00455241">
              <w:rPr>
                <w:rFonts w:asciiTheme="minorHAnsi" w:hAnsiTheme="minorHAnsi"/>
                <w:b/>
                <w:bCs/>
              </w:rPr>
              <w:t>Трансдиагностическая модель психических расстройств в терапии принятия и ответственности</w:t>
            </w:r>
            <w:r w:rsidRPr="00455241">
              <w:rPr>
                <w:rFonts w:asciiTheme="minorHAnsi" w:hAnsiTheme="minorHAnsi"/>
                <w:b/>
                <w:bCs/>
                <w:color w:val="000000" w:themeColor="text1"/>
                <w:shd w:val="clear" w:color="auto" w:fill="FFFFFF"/>
              </w:rPr>
              <w:t>»</w:t>
            </w:r>
            <w:r w:rsidR="0057692B" w:rsidRPr="0057692B">
              <w:rPr>
                <w:rFonts w:asciiTheme="minorHAnsi" w:hAnsiTheme="minorHAnsi"/>
                <w:b/>
                <w:bCs/>
                <w:color w:val="000000" w:themeColor="text1"/>
                <w:shd w:val="clear" w:color="auto" w:fill="FFFFFF"/>
              </w:rPr>
              <w:t>.</w:t>
            </w:r>
          </w:p>
          <w:p w14:paraId="1354E453" w14:textId="2A089134" w:rsidR="0055319B" w:rsidRP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Cs/>
              </w:rPr>
            </w:pPr>
            <w:r w:rsidRPr="00455241">
              <w:rPr>
                <w:rFonts w:asciiTheme="minorHAnsi" w:hAnsiTheme="minorHAnsi" w:cs="Arial"/>
                <w:color w:val="000000" w:themeColor="text1"/>
              </w:rPr>
              <w:t xml:space="preserve">А.С. Граница, доцент </w:t>
            </w:r>
            <w:r w:rsidRPr="00455241">
              <w:rPr>
                <w:rFonts w:asciiTheme="minorHAnsi" w:hAnsiTheme="minorHAnsi"/>
                <w:color w:val="000000" w:themeColor="text1"/>
              </w:rPr>
              <w:t>кафедры неврологии с курсами психиатрии</w:t>
            </w:r>
            <w:r w:rsidRPr="00455241">
              <w:rPr>
                <w:rFonts w:asciiTheme="minorHAnsi" w:hAnsiTheme="minorHAnsi" w:cs="Arial"/>
                <w:color w:val="000000" w:themeColor="text1"/>
              </w:rPr>
              <w:t>,</w:t>
            </w:r>
            <w:r w:rsidRPr="00455241">
              <w:rPr>
                <w:rFonts w:asciiTheme="minorHAnsi" w:hAnsiTheme="minorHAnsi" w:cs="Arial"/>
                <w:color w:val="222222"/>
              </w:rPr>
              <w:t xml:space="preserve"> клинической психологии и медицинской генетики, </w:t>
            </w:r>
            <w:r w:rsidRPr="006F5292">
              <w:rPr>
                <w:rFonts w:ascii="Cambria" w:hAnsi="Cambria" w:cs="Arial"/>
                <w:color w:val="000000" w:themeColor="text1"/>
              </w:rPr>
              <w:t>к.м.н. (Казань).</w:t>
            </w:r>
          </w:p>
        </w:tc>
      </w:tr>
      <w:tr w:rsidR="0055319B" w14:paraId="1F3FFE30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23CFD489" w14:textId="6CF4688A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15.20 – 15.40</w:t>
            </w:r>
          </w:p>
        </w:tc>
        <w:tc>
          <w:tcPr>
            <w:tcW w:w="7472" w:type="dxa"/>
          </w:tcPr>
          <w:p w14:paraId="7376C5C0" w14:textId="1881AC03" w:rsidR="0057692B" w:rsidRPr="0057692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>«</w:t>
            </w:r>
            <w:r w:rsidR="005751AF">
              <w:rPr>
                <w:rFonts w:ascii="Cambria" w:hAnsi="Cambria" w:cs="Arial"/>
                <w:b/>
                <w:bCs/>
                <w:color w:val="000000" w:themeColor="text1"/>
              </w:rPr>
              <w:t>Новые ресурсы в</w:t>
            </w:r>
            <w:r w:rsidRPr="006F5292">
              <w:rPr>
                <w:rFonts w:ascii="Cambria" w:hAnsi="Cambria" w:cs="Calibri"/>
                <w:b/>
                <w:bCs/>
                <w:color w:val="000000"/>
              </w:rPr>
              <w:t xml:space="preserve"> комплексной психо-</w:t>
            </w:r>
            <w:r w:rsidR="005751AF">
              <w:rPr>
                <w:rFonts w:ascii="Cambria" w:hAnsi="Cambria" w:cs="Calibri"/>
                <w:b/>
                <w:bCs/>
                <w:color w:val="000000"/>
              </w:rPr>
              <w:t xml:space="preserve"> и </w:t>
            </w:r>
            <w:r w:rsidRPr="006F5292">
              <w:rPr>
                <w:rFonts w:ascii="Cambria" w:hAnsi="Cambria" w:cs="Calibri"/>
                <w:b/>
                <w:bCs/>
                <w:color w:val="000000"/>
              </w:rPr>
              <w:t>фармакотерапии ПТСР</w:t>
            </w: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>»</w:t>
            </w:r>
            <w:r w:rsidR="0057692B" w:rsidRPr="0057692B"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</w:p>
          <w:p w14:paraId="4D4F8412" w14:textId="7E8A7B34" w:rsidR="001572BE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color w:val="000000" w:themeColor="text1"/>
              </w:rPr>
            </w:pPr>
            <w:r w:rsidRPr="006F5292">
              <w:rPr>
                <w:rFonts w:ascii="Cambria" w:hAnsi="Cambria"/>
                <w:bCs/>
                <w:color w:val="000000" w:themeColor="text1"/>
              </w:rPr>
              <w:t xml:space="preserve">А.М. Карпов,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зав. кафедрой психотерапии и наркологии Казанской ГМА – филиала РМАНПО, д.м.н., проф.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</w:p>
          <w:p w14:paraId="0D07A944" w14:textId="77777777" w:rsidR="00832067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</w:rPr>
            </w:pPr>
            <w:r w:rsidRPr="006F5292">
              <w:rPr>
                <w:rFonts w:ascii="Cambria" w:hAnsi="Cambria" w:cs="Arial"/>
                <w:bCs/>
                <w:color w:val="000000" w:themeColor="text1"/>
              </w:rPr>
              <w:t>Д.Г. Семенихин,</w:t>
            </w:r>
            <w:r w:rsidRPr="006F5292"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  <w:r w:rsidRPr="006F5292">
              <w:rPr>
                <w:rFonts w:ascii="Cambria" w:hAnsi="Cambria"/>
                <w:color w:val="000000"/>
              </w:rPr>
              <w:t xml:space="preserve">доцент кафедры клинической фармакологии и фармакотерапии Казанской ГМА - филиала РМАНПО, к.м.н. </w:t>
            </w:r>
            <w:r w:rsidRPr="00F16396">
              <w:rPr>
                <w:rFonts w:ascii="Cambria" w:hAnsi="Cambria"/>
                <w:color w:val="000000"/>
              </w:rPr>
              <w:t>(Казань)</w:t>
            </w:r>
            <w:r w:rsidR="00832067" w:rsidRPr="00832067">
              <w:rPr>
                <w:rFonts w:ascii="Cambria" w:hAnsi="Cambria"/>
                <w:color w:val="000000"/>
              </w:rPr>
              <w:t>.</w:t>
            </w:r>
            <w:r>
              <w:rPr>
                <w:rFonts w:ascii="Cambria" w:hAnsi="Cambria"/>
                <w:color w:val="000000"/>
              </w:rPr>
              <w:t xml:space="preserve"> </w:t>
            </w:r>
          </w:p>
          <w:p w14:paraId="77194383" w14:textId="11E6070C" w:rsidR="0055319B" w:rsidRP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Татхимфармпрепараты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55319B" w14:paraId="19F3954C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43BE2A9" w14:textId="41A30422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15.40 – 16.00</w:t>
            </w:r>
          </w:p>
        </w:tc>
        <w:tc>
          <w:tcPr>
            <w:tcW w:w="7472" w:type="dxa"/>
          </w:tcPr>
          <w:p w14:paraId="14E1223F" w14:textId="77777777" w:rsidR="0057692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>«Доказательная психиатрия</w:t>
            </w:r>
            <w:r w:rsidRPr="00455241">
              <w:rPr>
                <w:rFonts w:ascii="Cambria" w:hAnsi="Cambria" w:cs="Arial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Cambria" w:hAnsi="Cambria" w:cs="Arial"/>
                <w:b/>
                <w:bCs/>
                <w:color w:val="000000" w:themeColor="text1"/>
              </w:rPr>
              <w:t>и лечебные привычки пациентов</w:t>
            </w: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>»</w:t>
            </w:r>
            <w:r w:rsidR="0057692B" w:rsidRPr="0057692B"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</w:p>
          <w:p w14:paraId="756BF2FC" w14:textId="77777777" w:rsidR="00832067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 w:cs="Arial"/>
                <w:color w:val="000000" w:themeColor="text1"/>
              </w:rPr>
              <w:t xml:space="preserve">В.Д. Менделевич,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зав. кафедрой психиатрии и медицинской психологии Казанского ГМУ, директор Института исследований проблем психического здоровья, д.м.н., проф. (Казань)</w:t>
            </w:r>
            <w:r w:rsidR="00832067">
              <w:rPr>
                <w:rFonts w:ascii="Cambria" w:hAnsi="Cambria" w:cs="Arial"/>
                <w:bCs/>
                <w:color w:val="000000" w:themeColor="text1"/>
                <w:lang w:val="en-US"/>
              </w:rPr>
              <w:t>.</w:t>
            </w:r>
            <w:r>
              <w:rPr>
                <w:rFonts w:ascii="Cambria" w:hAnsi="Cambria" w:cs="Arial"/>
                <w:bCs/>
                <w:color w:val="000000" w:themeColor="text1"/>
              </w:rPr>
              <w:t xml:space="preserve"> </w:t>
            </w:r>
          </w:p>
          <w:p w14:paraId="18734A3C" w14:textId="7FEF142D" w:rsid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</w:t>
            </w:r>
            <w:r>
              <w:rPr>
                <w:rFonts w:ascii="Cambria" w:hAnsi="Cambria" w:cs="Calibri"/>
                <w:i/>
                <w:iCs/>
                <w:color w:val="000000"/>
              </w:rPr>
              <w:t>й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 xml:space="preserve"> </w:t>
            </w:r>
            <w:r>
              <w:rPr>
                <w:rFonts w:ascii="Cambria" w:hAnsi="Cambria" w:cs="Calibri"/>
                <w:i/>
                <w:iCs/>
                <w:color w:val="000000"/>
              </w:rPr>
              <w:t>«Сотекс», «Канонфарма»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.</w:t>
            </w:r>
          </w:p>
        </w:tc>
      </w:tr>
      <w:tr w:rsidR="0055319B" w14:paraId="26BC4172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30B3529C" w14:textId="5CC6EAAB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16.00 – 16.20</w:t>
            </w:r>
          </w:p>
        </w:tc>
        <w:tc>
          <w:tcPr>
            <w:tcW w:w="7472" w:type="dxa"/>
          </w:tcPr>
          <w:p w14:paraId="3E531D42" w14:textId="77777777" w:rsidR="0057692B" w:rsidRPr="0057692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/>
                <w:bCs/>
                <w:color w:val="000000" w:themeColor="text1"/>
              </w:rPr>
            </w:pPr>
            <w:r>
              <w:rPr>
                <w:rFonts w:ascii="Cambria" w:hAnsi="Cambria" w:cs="Arial"/>
                <w:b/>
                <w:bCs/>
                <w:color w:val="000000" w:themeColor="text1"/>
              </w:rPr>
              <w:t>«Терапевтические альтернативы нейропсихиатрии»</w:t>
            </w:r>
            <w:r w:rsidR="0057692B" w:rsidRPr="0057692B">
              <w:rPr>
                <w:rFonts w:ascii="Cambria" w:hAnsi="Cambria" w:cs="Arial"/>
                <w:b/>
                <w:bCs/>
                <w:color w:val="000000" w:themeColor="text1"/>
              </w:rPr>
              <w:t>.</w:t>
            </w:r>
          </w:p>
          <w:p w14:paraId="6A7507E1" w14:textId="10A5A90D" w:rsidR="0055319B" w:rsidRP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Cs/>
              </w:rPr>
            </w:pPr>
            <w:r>
              <w:rPr>
                <w:rFonts w:ascii="Cambria" w:hAnsi="Cambria" w:cs="Arial"/>
                <w:color w:val="000000" w:themeColor="text1"/>
              </w:rPr>
              <w:t xml:space="preserve">О.С. Зайцев, главный научный сотрудник группы психиатрических исследований, профессор кафедры нейрохирургии НМИЦ им. Н.Н. Бурденко, профессор кафедры психиатрии и нейронаук Балтийского ФУ им. И. Канта,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д.м.н. (</w:t>
            </w:r>
            <w:r>
              <w:rPr>
                <w:rFonts w:ascii="Cambria" w:hAnsi="Cambria" w:cs="Arial"/>
                <w:bCs/>
                <w:color w:val="000000" w:themeColor="text1"/>
              </w:rPr>
              <w:t>Москва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>).</w:t>
            </w:r>
          </w:p>
        </w:tc>
      </w:tr>
      <w:tr w:rsidR="0055319B" w14:paraId="62D38E40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1F276BD0" w14:textId="671C270A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16.20 – 16.40</w:t>
            </w:r>
          </w:p>
        </w:tc>
        <w:tc>
          <w:tcPr>
            <w:tcW w:w="7472" w:type="dxa"/>
          </w:tcPr>
          <w:p w14:paraId="0F107587" w14:textId="77777777" w:rsidR="0057692B" w:rsidRPr="0057692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Calibri"/>
                <w:b/>
                <w:bCs/>
                <w:color w:val="000000"/>
              </w:rPr>
            </w:pP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«</w:t>
            </w:r>
            <w:r w:rsidRPr="006F5292">
              <w:rPr>
                <w:rFonts w:ascii="Cambria" w:hAnsi="Cambria" w:cs="Calibri"/>
                <w:b/>
                <w:bCs/>
                <w:color w:val="000000"/>
              </w:rPr>
              <w:t>Психиатрический диагноз работающему пациенту – приговор или реальность. Новая инициатива ВОЗ по охране психического здоровья на рабочем месте»</w:t>
            </w:r>
            <w:r w:rsidR="0057692B" w:rsidRPr="0057692B">
              <w:rPr>
                <w:rFonts w:ascii="Cambria" w:hAnsi="Cambria" w:cs="Calibri"/>
                <w:b/>
                <w:bCs/>
                <w:color w:val="000000"/>
              </w:rPr>
              <w:t>.</w:t>
            </w:r>
          </w:p>
          <w:p w14:paraId="628532F1" w14:textId="77777777" w:rsidR="00832067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6F5292">
              <w:rPr>
                <w:rFonts w:ascii="Cambria" w:hAnsi="Cambria" w:cs="Calibri"/>
                <w:color w:val="000000"/>
              </w:rPr>
              <w:t xml:space="preserve">С.В. Кузьмина, </w:t>
            </w:r>
            <w:r w:rsidRPr="006F5292">
              <w:rPr>
                <w:rFonts w:ascii="Cambria" w:hAnsi="Cambria" w:cs="Arial"/>
                <w:color w:val="000000" w:themeColor="text1"/>
              </w:rPr>
              <w:t>доцент кафедры психиатрии и медицинской психологии Казанского ГМУ д.м.н. (Казань)</w:t>
            </w:r>
            <w:r w:rsidR="00832067" w:rsidRPr="00832067">
              <w:rPr>
                <w:rFonts w:ascii="Cambria" w:hAnsi="Cambria" w:cs="Arial"/>
                <w:color w:val="000000" w:themeColor="text1"/>
              </w:rPr>
              <w:t>.</w:t>
            </w:r>
            <w:r>
              <w:rPr>
                <w:rFonts w:ascii="Cambria" w:hAnsi="Cambria" w:cs="Arial"/>
                <w:color w:val="000000" w:themeColor="text1"/>
              </w:rPr>
              <w:t xml:space="preserve"> </w:t>
            </w:r>
          </w:p>
          <w:p w14:paraId="465FC348" w14:textId="40A92536" w:rsid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BA46B2">
              <w:rPr>
                <w:rFonts w:ascii="Cambria" w:hAnsi="Cambria" w:cs="Calibri"/>
                <w:i/>
                <w:iCs/>
                <w:color w:val="000000"/>
              </w:rPr>
              <w:t>При поддержке компании «</w:t>
            </w:r>
            <w:r>
              <w:rPr>
                <w:rFonts w:ascii="Cambria" w:hAnsi="Cambria" w:cs="Calibri"/>
                <w:i/>
                <w:iCs/>
                <w:color w:val="000000"/>
              </w:rPr>
              <w:t>Эбботт</w:t>
            </w:r>
            <w:r w:rsidRPr="00BA46B2">
              <w:rPr>
                <w:rFonts w:ascii="Cambria" w:hAnsi="Cambria" w:cs="Calibri"/>
                <w:i/>
                <w:iCs/>
                <w:color w:val="000000"/>
              </w:rPr>
              <w:t>».</w:t>
            </w:r>
          </w:p>
        </w:tc>
      </w:tr>
      <w:tr w:rsidR="0055319B" w14:paraId="202F5EB2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9051912" w14:textId="677E25A2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16.40 – 16.55</w:t>
            </w:r>
          </w:p>
        </w:tc>
        <w:tc>
          <w:tcPr>
            <w:tcW w:w="7472" w:type="dxa"/>
          </w:tcPr>
          <w:p w14:paraId="1D91FB84" w14:textId="77777777" w:rsidR="0057692B" w:rsidRPr="0057692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/>
                <w:bCs/>
              </w:rPr>
            </w:pPr>
            <w:r w:rsidRPr="006F5292">
              <w:rPr>
                <w:rFonts w:ascii="Cambria" w:hAnsi="Cambria"/>
                <w:b/>
                <w:bCs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  <w:bCs/>
              </w:rPr>
              <w:t>О совершенствовании приемов психотерапии»</w:t>
            </w:r>
            <w:r w:rsidR="0057692B" w:rsidRPr="0057692B">
              <w:rPr>
                <w:rFonts w:ascii="Cambria" w:hAnsi="Cambria"/>
                <w:b/>
                <w:bCs/>
              </w:rPr>
              <w:t>.</w:t>
            </w:r>
          </w:p>
          <w:p w14:paraId="0F859CAF" w14:textId="65BF6BA7" w:rsidR="0057692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bCs/>
                <w:color w:val="000000" w:themeColor="text1"/>
              </w:rPr>
            </w:pPr>
            <w:r w:rsidRPr="006F5292">
              <w:rPr>
                <w:rFonts w:ascii="Cambria" w:hAnsi="Cambria"/>
              </w:rPr>
              <w:t xml:space="preserve">А.В. Худяков, </w:t>
            </w:r>
            <w:r w:rsidRPr="006F5292">
              <w:rPr>
                <w:rFonts w:ascii="Cambria" w:hAnsi="Cambria"/>
                <w:color w:val="000000"/>
              </w:rPr>
              <w:t>кафедрой психиатрии, наркологии, психотерапии Ивановского ГМА</w:t>
            </w:r>
            <w:r w:rsidR="001572BE">
              <w:rPr>
                <w:rFonts w:ascii="Cambria" w:hAnsi="Cambria"/>
                <w:color w:val="000000"/>
              </w:rPr>
              <w:t>,</w:t>
            </w:r>
            <w:r w:rsidRPr="006F5292">
              <w:rPr>
                <w:rFonts w:ascii="Cambria" w:hAnsi="Cambria"/>
                <w:color w:val="000000"/>
              </w:rPr>
              <w:t xml:space="preserve"> </w:t>
            </w:r>
            <w:r w:rsidRPr="006F5292">
              <w:rPr>
                <w:rFonts w:ascii="Cambria" w:hAnsi="Cambria" w:cs="Arial"/>
                <w:bCs/>
                <w:color w:val="000000" w:themeColor="text1"/>
              </w:rPr>
              <w:t xml:space="preserve">д.м.н., проф. (Иваново), </w:t>
            </w:r>
          </w:p>
          <w:p w14:paraId="039FAFFE" w14:textId="6FBCD126" w:rsid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6F5292">
              <w:rPr>
                <w:rFonts w:ascii="Cambria" w:hAnsi="Cambria"/>
              </w:rPr>
              <w:t>В.А. Шмакова</w:t>
            </w:r>
            <w:r w:rsidR="00BB615B">
              <w:rPr>
                <w:rFonts w:ascii="Cambria" w:hAnsi="Cambria"/>
              </w:rPr>
              <w:t>, психотерапевт</w:t>
            </w:r>
            <w:r w:rsidRPr="006F5292">
              <w:rPr>
                <w:rFonts w:ascii="Cambria" w:hAnsi="Cambria"/>
              </w:rPr>
              <w:t xml:space="preserve"> (Санкт-Петербург).</w:t>
            </w:r>
          </w:p>
        </w:tc>
      </w:tr>
      <w:tr w:rsidR="0055319B" w14:paraId="50B922D8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545087B6" w14:textId="2D2A8665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  <w:lang w:val="en-US"/>
              </w:rPr>
            </w:pPr>
            <w:r>
              <w:rPr>
                <w:rFonts w:ascii="Cambria" w:hAnsi="Cambria" w:cs="Arial"/>
                <w:color w:val="000000" w:themeColor="text1"/>
                <w:lang w:val="en-US"/>
              </w:rPr>
              <w:t>16.55 – 17.10</w:t>
            </w:r>
          </w:p>
        </w:tc>
        <w:tc>
          <w:tcPr>
            <w:tcW w:w="7472" w:type="dxa"/>
          </w:tcPr>
          <w:p w14:paraId="7B6B7E0D" w14:textId="77777777" w:rsidR="0057692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 w:themeColor="text1"/>
                <w:kern w:val="36"/>
              </w:rPr>
            </w:pPr>
            <w:r w:rsidRPr="006F5292">
              <w:rPr>
                <w:rFonts w:ascii="Cambria" w:hAnsi="Cambria" w:cs="Arial"/>
                <w:b/>
                <w:bCs/>
                <w:color w:val="000000" w:themeColor="text1"/>
              </w:rPr>
              <w:t>«</w:t>
            </w:r>
            <w:r w:rsidRPr="006F5292">
              <w:rPr>
                <w:rFonts w:ascii="Cambria" w:hAnsi="Cambria"/>
                <w:b/>
                <w:bCs/>
                <w:color w:val="000000" w:themeColor="text1"/>
                <w:kern w:val="36"/>
              </w:rPr>
              <w:t>Нарциссическое расстройство личности, отсутствие в МКБ-11, но реальность в психотерапевтической практике»</w:t>
            </w:r>
            <w:r w:rsidR="0057692B" w:rsidRPr="0057692B">
              <w:rPr>
                <w:rFonts w:ascii="Cambria" w:hAnsi="Cambria"/>
                <w:b/>
                <w:bCs/>
                <w:color w:val="000000" w:themeColor="text1"/>
                <w:kern w:val="36"/>
              </w:rPr>
              <w:t>.</w:t>
            </w:r>
            <w:r w:rsidRPr="006F5292">
              <w:rPr>
                <w:rFonts w:ascii="Cambria" w:hAnsi="Cambria"/>
                <w:b/>
                <w:bCs/>
                <w:color w:val="000000" w:themeColor="text1"/>
                <w:kern w:val="36"/>
              </w:rPr>
              <w:t xml:space="preserve"> </w:t>
            </w:r>
          </w:p>
          <w:p w14:paraId="30734209" w14:textId="2E472BE3" w:rsid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  <w:r w:rsidRPr="006F5292">
              <w:rPr>
                <w:rFonts w:ascii="Cambria" w:hAnsi="Cambria"/>
                <w:color w:val="000000" w:themeColor="text1"/>
                <w:kern w:val="36"/>
              </w:rPr>
              <w:t xml:space="preserve">Г.М. Зиатдинов, </w:t>
            </w:r>
            <w:r w:rsidRPr="006F5292">
              <w:rPr>
                <w:rFonts w:ascii="Cambria" w:hAnsi="Cambria"/>
                <w:color w:val="211E1C"/>
                <w:kern w:val="36"/>
              </w:rPr>
              <w:t xml:space="preserve">врач-психотерапевт «Клиника Инсайт» </w:t>
            </w:r>
            <w:r w:rsidRPr="006F5292">
              <w:rPr>
                <w:rFonts w:ascii="Cambria" w:hAnsi="Cambria" w:cs="Arial"/>
                <w:color w:val="000000" w:themeColor="text1"/>
              </w:rPr>
              <w:t>(Казань).</w:t>
            </w:r>
          </w:p>
        </w:tc>
      </w:tr>
      <w:tr w:rsidR="0055319B" w14:paraId="4F46115E" w14:textId="77777777" w:rsidTr="005531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697A8E8F" w14:textId="77777777" w:rsid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2" w:type="dxa"/>
          </w:tcPr>
          <w:p w14:paraId="1DBBF8D7" w14:textId="77777777" w:rsidR="0055319B" w:rsidRDefault="0055319B" w:rsidP="008901D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rial"/>
                <w:color w:val="000000" w:themeColor="text1"/>
              </w:rPr>
            </w:pPr>
          </w:p>
        </w:tc>
      </w:tr>
      <w:tr w:rsidR="0055319B" w14:paraId="64005AD1" w14:textId="77777777" w:rsidTr="005531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14:paraId="4E152501" w14:textId="2634F14F" w:rsidR="0055319B" w:rsidRPr="0055319B" w:rsidRDefault="0055319B" w:rsidP="008901D0">
            <w:pPr>
              <w:jc w:val="both"/>
              <w:rPr>
                <w:rFonts w:ascii="Cambria" w:hAnsi="Cambria" w:cs="Arial"/>
                <w:color w:val="000000" w:themeColor="text1"/>
              </w:rPr>
            </w:pPr>
          </w:p>
        </w:tc>
        <w:tc>
          <w:tcPr>
            <w:tcW w:w="7472" w:type="dxa"/>
          </w:tcPr>
          <w:p w14:paraId="1C3979BF" w14:textId="039C428E" w:rsidR="0055319B" w:rsidRPr="0055319B" w:rsidRDefault="0055319B" w:rsidP="008901D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rial"/>
                <w:i/>
                <w:iCs/>
                <w:color w:val="000000" w:themeColor="text1"/>
              </w:rPr>
            </w:pPr>
            <w:r>
              <w:rPr>
                <w:rFonts w:ascii="Cambria" w:hAnsi="Cambria" w:cs="Arial"/>
                <w:i/>
                <w:iCs/>
                <w:color w:val="000000" w:themeColor="text1"/>
              </w:rPr>
              <w:t>Дискуссия, закрытие конференции</w:t>
            </w:r>
          </w:p>
        </w:tc>
      </w:tr>
    </w:tbl>
    <w:p w14:paraId="6AAEA805" w14:textId="77777777" w:rsidR="0057692B" w:rsidRDefault="0057692B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515555CF" w14:textId="77777777" w:rsidR="00AE7435" w:rsidRDefault="00AE7435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4790867F" w14:textId="77777777" w:rsidR="00AE7435" w:rsidRDefault="00AE7435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110F7EEA" w14:textId="77777777" w:rsidR="00AE7435" w:rsidRDefault="00AE7435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3A2E7142" w14:textId="0E84A08A" w:rsidR="00455241" w:rsidRPr="00167547" w:rsidRDefault="0055319B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167547">
        <w:rPr>
          <w:rFonts w:ascii="Cambria" w:hAnsi="Cambria" w:cs="Arial"/>
          <w:i/>
          <w:iCs/>
          <w:color w:val="000000" w:themeColor="text1"/>
        </w:rPr>
        <w:lastRenderedPageBreak/>
        <w:t>Генеральные спонсоры:</w:t>
      </w:r>
    </w:p>
    <w:p w14:paraId="5D37874F" w14:textId="14BE75E3" w:rsidR="00593235" w:rsidRDefault="00790516" w:rsidP="00790516">
      <w:pPr>
        <w:jc w:val="both"/>
        <w:rPr>
          <w:rFonts w:ascii="Cambria" w:hAnsi="Cambria" w:cs="Arial"/>
          <w:color w:val="002060"/>
        </w:rPr>
      </w:pPr>
      <w:r>
        <w:rPr>
          <w:rFonts w:ascii="Cambria" w:hAnsi="Cambria" w:cs="Arial"/>
          <w:noProof/>
          <w:color w:val="002060"/>
        </w:rPr>
        <w:drawing>
          <wp:inline distT="0" distB="0" distL="0" distR="0" wp14:anchorId="2CC84C2E" wp14:editId="0D47A790">
            <wp:extent cx="2024816" cy="143246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45666" cy="1447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hAnsi="Cambria" w:cs="Arial"/>
          <w:noProof/>
          <w:color w:val="002060"/>
        </w:rPr>
        <w:drawing>
          <wp:inline distT="0" distB="0" distL="0" distR="0" wp14:anchorId="1B4F3701" wp14:editId="636FC9B4">
            <wp:extent cx="1864995" cy="1206030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1136" cy="122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75C5D" w14:textId="76DEC27C" w:rsidR="00167547" w:rsidRDefault="001F04E1" w:rsidP="00167547">
      <w:r>
        <w:rPr>
          <w:rFonts w:ascii="Cambria" w:hAnsi="Cambria" w:cs="Arial"/>
          <w:noProof/>
          <w:color w:val="002060"/>
        </w:rPr>
        <w:drawing>
          <wp:inline distT="0" distB="0" distL="0" distR="0" wp14:anchorId="199A163A" wp14:editId="2CDE80E5">
            <wp:extent cx="2217915" cy="54567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5912" cy="62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3F51" w:rsidRPr="000A00C9">
        <w:rPr>
          <w:rFonts w:ascii="Cambria" w:hAnsi="Cambria" w:cs="Arial"/>
          <w:noProof/>
          <w:color w:val="002060"/>
        </w:rPr>
        <w:drawing>
          <wp:inline distT="0" distB="0" distL="0" distR="0" wp14:anchorId="5AD80056" wp14:editId="2B91D5A9">
            <wp:extent cx="1016000" cy="1016000"/>
            <wp:effectExtent l="0" t="0" r="0" b="0"/>
            <wp:docPr id="1026" name="Picture 2" descr="Главная — Мерц Фарма">
              <a:extLst xmlns:a="http://schemas.openxmlformats.org/drawingml/2006/main">
                <a:ext uri="{FF2B5EF4-FFF2-40B4-BE49-F238E27FC236}">
                  <a16:creationId xmlns:a16="http://schemas.microsoft.com/office/drawing/2014/main" id="{938779DB-3A9F-D94E-AA67-41F1D60B14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Главная — Мерц Фарма">
                      <a:extLst>
                        <a:ext uri="{FF2B5EF4-FFF2-40B4-BE49-F238E27FC236}">
                          <a16:creationId xmlns:a16="http://schemas.microsoft.com/office/drawing/2014/main" id="{938779DB-3A9F-D94E-AA67-41F1D60B146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024" cy="10290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F886B8" w14:textId="21CC1313" w:rsidR="00593235" w:rsidRDefault="00E61F76" w:rsidP="00E61F76">
      <w:pPr>
        <w:rPr>
          <w:rFonts w:ascii="Cambria" w:hAnsi="Cambria" w:cs="Arial"/>
          <w:color w:val="002060"/>
        </w:rPr>
      </w:pPr>
      <w:r>
        <w:rPr>
          <w:noProof/>
        </w:rPr>
        <w:drawing>
          <wp:inline distT="0" distB="0" distL="0" distR="0" wp14:anchorId="1273A05B" wp14:editId="4F5B13CC">
            <wp:extent cx="3759510" cy="1189499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34605" cy="121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3797E" w14:textId="77777777" w:rsidR="00E61F76" w:rsidRDefault="00E61F76" w:rsidP="00593235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45C39028" w14:textId="56976BAF" w:rsidR="00167547" w:rsidRDefault="00593235" w:rsidP="00593235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167547">
        <w:rPr>
          <w:rFonts w:ascii="Cambria" w:hAnsi="Cambria" w:cs="Arial"/>
          <w:i/>
          <w:iCs/>
          <w:color w:val="000000" w:themeColor="text1"/>
        </w:rPr>
        <w:t>Главные спонсоры:</w:t>
      </w:r>
    </w:p>
    <w:p w14:paraId="71333E35" w14:textId="03923991" w:rsidR="008F4710" w:rsidRPr="008F4710" w:rsidRDefault="008F4710" w:rsidP="008F4710">
      <w:r w:rsidRPr="008F4710">
        <w:fldChar w:fldCharType="begin"/>
      </w:r>
      <w:r w:rsidRPr="008F4710">
        <w:instrText xml:space="preserve"> INCLUDEPICTURE "https://conf.juventa-spb.info/admin/upload/images/455dc5440a269d388dbdd8410be751e5.jpg" \* MERGEFORMATINET </w:instrText>
      </w:r>
      <w:r w:rsidRPr="008F4710">
        <w:fldChar w:fldCharType="separate"/>
      </w:r>
      <w:r w:rsidRPr="008F4710">
        <w:rPr>
          <w:noProof/>
        </w:rPr>
        <w:drawing>
          <wp:inline distT="0" distB="0" distL="0" distR="0" wp14:anchorId="11582AF2" wp14:editId="7E74308B">
            <wp:extent cx="2624667" cy="750988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13" cy="77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4710">
        <w:fldChar w:fldCharType="end"/>
      </w:r>
    </w:p>
    <w:p w14:paraId="0A0AE9E0" w14:textId="55E6762E" w:rsidR="001B4C14" w:rsidRDefault="001B4C14" w:rsidP="001B4C14">
      <w:pPr>
        <w:rPr>
          <w:rFonts w:ascii="Cambria" w:hAnsi="Cambria" w:cs="Arial"/>
          <w:color w:val="000000" w:themeColor="text1"/>
        </w:rPr>
      </w:pPr>
    </w:p>
    <w:p w14:paraId="292E90D8" w14:textId="2989D77F" w:rsidR="000A00C9" w:rsidRPr="002B4951" w:rsidRDefault="00E63F51" w:rsidP="00167547">
      <w:pPr>
        <w:rPr>
          <w:rFonts w:ascii="Cambria" w:hAnsi="Cambria" w:cs="Arial"/>
          <w:color w:val="002060"/>
        </w:rPr>
      </w:pPr>
      <w:r>
        <w:rPr>
          <w:rFonts w:ascii="Cambria" w:hAnsi="Cambria" w:cs="Arial"/>
          <w:noProof/>
          <w:color w:val="002060"/>
        </w:rPr>
        <w:drawing>
          <wp:inline distT="0" distB="0" distL="0" distR="0" wp14:anchorId="22CAFFD1" wp14:editId="60C4C47F">
            <wp:extent cx="1981200" cy="6524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2925" cy="7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2DA2" w:rsidRPr="000E2DA2">
        <w:rPr>
          <w:rFonts w:ascii="Cambria" w:hAnsi="Cambria" w:cs="Arial"/>
          <w:noProof/>
          <w:color w:val="002060"/>
        </w:rPr>
        <w:drawing>
          <wp:inline distT="0" distB="0" distL="0" distR="0" wp14:anchorId="4FA40D02" wp14:editId="41C093BE">
            <wp:extent cx="3234785" cy="696883"/>
            <wp:effectExtent l="0" t="0" r="3810" b="1905"/>
            <wp:docPr id="16" name="Рисунок 15">
              <a:extLst xmlns:a="http://schemas.openxmlformats.org/drawingml/2006/main">
                <a:ext uri="{FF2B5EF4-FFF2-40B4-BE49-F238E27FC236}">
                  <a16:creationId xmlns:a16="http://schemas.microsoft.com/office/drawing/2014/main" id="{1271C28B-3FE8-4046-8830-11C5225D8C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>
                      <a:extLst>
                        <a:ext uri="{FF2B5EF4-FFF2-40B4-BE49-F238E27FC236}">
                          <a16:creationId xmlns:a16="http://schemas.microsoft.com/office/drawing/2014/main" id="{1271C28B-3FE8-4046-8830-11C5225D8C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6339" cy="72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46D5F" w14:textId="0C73947A" w:rsidR="0055319B" w:rsidRDefault="0055319B" w:rsidP="0055319B">
      <w:pPr>
        <w:jc w:val="center"/>
        <w:rPr>
          <w:rFonts w:ascii="Cambria" w:hAnsi="Cambria" w:cs="Arial"/>
          <w:color w:val="000000" w:themeColor="text1"/>
        </w:rPr>
      </w:pPr>
    </w:p>
    <w:p w14:paraId="4D44A6A3" w14:textId="77777777" w:rsidR="001B4C14" w:rsidRDefault="001B4C14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</w:p>
    <w:p w14:paraId="4913BF7F" w14:textId="0FED867F" w:rsidR="003C0A26" w:rsidRDefault="003C0A26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3C0A26">
        <w:rPr>
          <w:rFonts w:ascii="Cambria" w:hAnsi="Cambria" w:cs="Arial"/>
          <w:i/>
          <w:iCs/>
          <w:color w:val="000000" w:themeColor="text1"/>
        </w:rPr>
        <w:t>Информационный спонсор:</w:t>
      </w:r>
    </w:p>
    <w:p w14:paraId="264D7155" w14:textId="77777777" w:rsidR="001B4C14" w:rsidRPr="008F4710" w:rsidRDefault="001B4C14" w:rsidP="0055319B">
      <w:pPr>
        <w:jc w:val="center"/>
        <w:rPr>
          <w:rFonts w:ascii="Cambria" w:hAnsi="Cambria" w:cs="Arial"/>
          <w:i/>
          <w:iCs/>
          <w:color w:val="000000" w:themeColor="text1"/>
          <w:lang w:val="en-US"/>
        </w:rPr>
      </w:pPr>
    </w:p>
    <w:p w14:paraId="40BC19B8" w14:textId="48098360" w:rsidR="003C0A26" w:rsidRPr="001B4C14" w:rsidRDefault="003C0A26" w:rsidP="0055319B">
      <w:pPr>
        <w:jc w:val="center"/>
        <w:rPr>
          <w:rFonts w:ascii="Cambria" w:hAnsi="Cambria" w:cs="Arial"/>
          <w:i/>
          <w:iCs/>
          <w:color w:val="000000" w:themeColor="text1"/>
        </w:rPr>
      </w:pPr>
      <w:r w:rsidRPr="003C0A26">
        <w:rPr>
          <w:rFonts w:ascii="Cambria" w:hAnsi="Cambria" w:cs="Arial"/>
          <w:i/>
          <w:iCs/>
          <w:noProof/>
          <w:color w:val="000000" w:themeColor="text1"/>
        </w:rPr>
        <w:drawing>
          <wp:inline distT="0" distB="0" distL="0" distR="0" wp14:anchorId="3001E506" wp14:editId="4BDD1C49">
            <wp:extent cx="1337734" cy="1896535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22A7D915-E15A-1E45-83CF-B836E298C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22A7D915-E15A-1E45-83CF-B836E298C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3746" cy="1905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0A26" w:rsidRPr="001B4C14" w:rsidSect="00AE7435">
      <w:pgSz w:w="11900" w:h="16840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227B5D"/>
    <w:multiLevelType w:val="hybridMultilevel"/>
    <w:tmpl w:val="6B1A4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AEA"/>
    <w:rsid w:val="00004221"/>
    <w:rsid w:val="0003426F"/>
    <w:rsid w:val="00044644"/>
    <w:rsid w:val="00071365"/>
    <w:rsid w:val="000734F7"/>
    <w:rsid w:val="00077009"/>
    <w:rsid w:val="00087EEB"/>
    <w:rsid w:val="00092D9B"/>
    <w:rsid w:val="00097DB1"/>
    <w:rsid w:val="000A00C9"/>
    <w:rsid w:val="000E2DA2"/>
    <w:rsid w:val="000E3BBB"/>
    <w:rsid w:val="00101086"/>
    <w:rsid w:val="00114FAA"/>
    <w:rsid w:val="0012349F"/>
    <w:rsid w:val="00123767"/>
    <w:rsid w:val="00140EF0"/>
    <w:rsid w:val="00141976"/>
    <w:rsid w:val="00143181"/>
    <w:rsid w:val="00147DF6"/>
    <w:rsid w:val="001572BE"/>
    <w:rsid w:val="001613EB"/>
    <w:rsid w:val="00166107"/>
    <w:rsid w:val="00167547"/>
    <w:rsid w:val="0018647F"/>
    <w:rsid w:val="0019139F"/>
    <w:rsid w:val="001A00E9"/>
    <w:rsid w:val="001A03DF"/>
    <w:rsid w:val="001B4C14"/>
    <w:rsid w:val="001C2F05"/>
    <w:rsid w:val="001F04E1"/>
    <w:rsid w:val="00211AA2"/>
    <w:rsid w:val="00214E0C"/>
    <w:rsid w:val="0026724E"/>
    <w:rsid w:val="00274CE8"/>
    <w:rsid w:val="002B41DA"/>
    <w:rsid w:val="002B4951"/>
    <w:rsid w:val="002C761C"/>
    <w:rsid w:val="002D694D"/>
    <w:rsid w:val="00325B96"/>
    <w:rsid w:val="003279AA"/>
    <w:rsid w:val="00382A57"/>
    <w:rsid w:val="003A1834"/>
    <w:rsid w:val="003B55C0"/>
    <w:rsid w:val="003B652E"/>
    <w:rsid w:val="003C0A26"/>
    <w:rsid w:val="003C5A13"/>
    <w:rsid w:val="003E0E45"/>
    <w:rsid w:val="003E76FE"/>
    <w:rsid w:val="0040532F"/>
    <w:rsid w:val="0041152C"/>
    <w:rsid w:val="00455241"/>
    <w:rsid w:val="004605EA"/>
    <w:rsid w:val="004615F7"/>
    <w:rsid w:val="004657FE"/>
    <w:rsid w:val="004662FD"/>
    <w:rsid w:val="004874BE"/>
    <w:rsid w:val="004F0ABA"/>
    <w:rsid w:val="004F28BF"/>
    <w:rsid w:val="004F30CF"/>
    <w:rsid w:val="004F36CD"/>
    <w:rsid w:val="004F3D74"/>
    <w:rsid w:val="00511AA3"/>
    <w:rsid w:val="00522D22"/>
    <w:rsid w:val="00526D41"/>
    <w:rsid w:val="005324F0"/>
    <w:rsid w:val="00533A5F"/>
    <w:rsid w:val="00542AEA"/>
    <w:rsid w:val="00545925"/>
    <w:rsid w:val="0055319B"/>
    <w:rsid w:val="0056164B"/>
    <w:rsid w:val="00574CA2"/>
    <w:rsid w:val="005751AF"/>
    <w:rsid w:val="0057692B"/>
    <w:rsid w:val="0057759D"/>
    <w:rsid w:val="00593235"/>
    <w:rsid w:val="005F6DA3"/>
    <w:rsid w:val="00622A1A"/>
    <w:rsid w:val="006848BA"/>
    <w:rsid w:val="00685166"/>
    <w:rsid w:val="00692D29"/>
    <w:rsid w:val="006C39C2"/>
    <w:rsid w:val="006E4556"/>
    <w:rsid w:val="006F2694"/>
    <w:rsid w:val="006F5292"/>
    <w:rsid w:val="00702CE6"/>
    <w:rsid w:val="00734C11"/>
    <w:rsid w:val="00767BB8"/>
    <w:rsid w:val="00771596"/>
    <w:rsid w:val="007803D2"/>
    <w:rsid w:val="007809D0"/>
    <w:rsid w:val="00780CA2"/>
    <w:rsid w:val="007900C4"/>
    <w:rsid w:val="00790516"/>
    <w:rsid w:val="007940B1"/>
    <w:rsid w:val="007A4D4D"/>
    <w:rsid w:val="007B5B3B"/>
    <w:rsid w:val="007E04BC"/>
    <w:rsid w:val="007F1AB0"/>
    <w:rsid w:val="007F5968"/>
    <w:rsid w:val="007F7E2A"/>
    <w:rsid w:val="00804300"/>
    <w:rsid w:val="00826C5F"/>
    <w:rsid w:val="00832067"/>
    <w:rsid w:val="008347D6"/>
    <w:rsid w:val="00846480"/>
    <w:rsid w:val="008543A7"/>
    <w:rsid w:val="00864DB0"/>
    <w:rsid w:val="008659F9"/>
    <w:rsid w:val="008661DF"/>
    <w:rsid w:val="00866818"/>
    <w:rsid w:val="0088396B"/>
    <w:rsid w:val="008901D0"/>
    <w:rsid w:val="008B0BB8"/>
    <w:rsid w:val="008D1668"/>
    <w:rsid w:val="008F2E29"/>
    <w:rsid w:val="008F4710"/>
    <w:rsid w:val="00917651"/>
    <w:rsid w:val="00945155"/>
    <w:rsid w:val="0095533D"/>
    <w:rsid w:val="00982DDA"/>
    <w:rsid w:val="00985E13"/>
    <w:rsid w:val="009A30FD"/>
    <w:rsid w:val="009A38CE"/>
    <w:rsid w:val="009B7D09"/>
    <w:rsid w:val="009C0AEA"/>
    <w:rsid w:val="009C61BB"/>
    <w:rsid w:val="009E3290"/>
    <w:rsid w:val="009E3F72"/>
    <w:rsid w:val="009E506E"/>
    <w:rsid w:val="00A0718C"/>
    <w:rsid w:val="00A32692"/>
    <w:rsid w:val="00A51AF7"/>
    <w:rsid w:val="00A561A6"/>
    <w:rsid w:val="00A664CB"/>
    <w:rsid w:val="00A97100"/>
    <w:rsid w:val="00AA6376"/>
    <w:rsid w:val="00AB5431"/>
    <w:rsid w:val="00AE7435"/>
    <w:rsid w:val="00B04539"/>
    <w:rsid w:val="00B11906"/>
    <w:rsid w:val="00B228A1"/>
    <w:rsid w:val="00B31487"/>
    <w:rsid w:val="00B34646"/>
    <w:rsid w:val="00B61CD0"/>
    <w:rsid w:val="00B66D3A"/>
    <w:rsid w:val="00BA46B2"/>
    <w:rsid w:val="00BB017A"/>
    <w:rsid w:val="00BB5966"/>
    <w:rsid w:val="00BB615B"/>
    <w:rsid w:val="00BD288A"/>
    <w:rsid w:val="00BD527A"/>
    <w:rsid w:val="00BE055F"/>
    <w:rsid w:val="00C029AE"/>
    <w:rsid w:val="00C108F4"/>
    <w:rsid w:val="00C24152"/>
    <w:rsid w:val="00C34A74"/>
    <w:rsid w:val="00C53A75"/>
    <w:rsid w:val="00C61F15"/>
    <w:rsid w:val="00C65DE4"/>
    <w:rsid w:val="00C668D6"/>
    <w:rsid w:val="00C95C50"/>
    <w:rsid w:val="00CB7C69"/>
    <w:rsid w:val="00D03C59"/>
    <w:rsid w:val="00D46513"/>
    <w:rsid w:val="00D530B9"/>
    <w:rsid w:val="00D57D5D"/>
    <w:rsid w:val="00D6066F"/>
    <w:rsid w:val="00D61F00"/>
    <w:rsid w:val="00D72FD9"/>
    <w:rsid w:val="00D903E6"/>
    <w:rsid w:val="00D944CD"/>
    <w:rsid w:val="00DC1778"/>
    <w:rsid w:val="00DC2E9A"/>
    <w:rsid w:val="00DD17CC"/>
    <w:rsid w:val="00E077D5"/>
    <w:rsid w:val="00E171C1"/>
    <w:rsid w:val="00E61F76"/>
    <w:rsid w:val="00E63F51"/>
    <w:rsid w:val="00E707EC"/>
    <w:rsid w:val="00E71588"/>
    <w:rsid w:val="00EC0CA0"/>
    <w:rsid w:val="00ED277D"/>
    <w:rsid w:val="00EF4B8B"/>
    <w:rsid w:val="00F00929"/>
    <w:rsid w:val="00F0330D"/>
    <w:rsid w:val="00F10641"/>
    <w:rsid w:val="00F16396"/>
    <w:rsid w:val="00F17997"/>
    <w:rsid w:val="00F262D3"/>
    <w:rsid w:val="00F45286"/>
    <w:rsid w:val="00F94598"/>
    <w:rsid w:val="00FA29EC"/>
    <w:rsid w:val="00FC14A3"/>
    <w:rsid w:val="00FD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357DB0B"/>
  <w14:defaultImageDpi w14:val="300"/>
  <w15:docId w15:val="{DC09BC9B-791F-1541-8425-0B0F83D5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235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34C1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903E6"/>
    <w:rPr>
      <w:b/>
      <w:bCs/>
    </w:rPr>
  </w:style>
  <w:style w:type="character" w:customStyle="1" w:styleId="apple-converted-space">
    <w:name w:val="apple-converted-space"/>
    <w:basedOn w:val="a0"/>
    <w:rsid w:val="00D903E6"/>
  </w:style>
  <w:style w:type="character" w:customStyle="1" w:styleId="10">
    <w:name w:val="Заголовок 1 Знак"/>
    <w:basedOn w:val="a0"/>
    <w:link w:val="1"/>
    <w:uiPriority w:val="9"/>
    <w:rsid w:val="00734C1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rsid w:val="00D944CD"/>
    <w:pPr>
      <w:widowControl w:val="0"/>
      <w:suppressAutoHyphens/>
      <w:spacing w:before="280" w:after="280"/>
    </w:pPr>
    <w:rPr>
      <w:rFonts w:ascii="Arial" w:eastAsia="Arial Unicode MS" w:hAnsi="Arial"/>
      <w:kern w:val="1"/>
      <w:sz w:val="20"/>
    </w:rPr>
  </w:style>
  <w:style w:type="paragraph" w:styleId="a5">
    <w:name w:val="List Paragraph"/>
    <w:basedOn w:val="a"/>
    <w:uiPriority w:val="34"/>
    <w:qFormat/>
    <w:rsid w:val="0041152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6">
    <w:name w:val="Emphasis"/>
    <w:basedOn w:val="a0"/>
    <w:uiPriority w:val="20"/>
    <w:qFormat/>
    <w:rsid w:val="008901D0"/>
    <w:rPr>
      <w:i/>
      <w:iCs/>
    </w:rPr>
  </w:style>
  <w:style w:type="table" w:styleId="a7">
    <w:name w:val="Table Grid"/>
    <w:basedOn w:val="a1"/>
    <w:uiPriority w:val="59"/>
    <w:rsid w:val="004552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99"/>
    <w:rsid w:val="0045524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0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4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mendelevich</dc:creator>
  <cp:keywords/>
  <dc:description/>
  <cp:lastModifiedBy>Microsoft Office User</cp:lastModifiedBy>
  <cp:revision>186</cp:revision>
  <dcterms:created xsi:type="dcterms:W3CDTF">2020-12-09T05:39:00Z</dcterms:created>
  <dcterms:modified xsi:type="dcterms:W3CDTF">2022-11-14T09:52:00Z</dcterms:modified>
</cp:coreProperties>
</file>