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961"/>
        <w:tblW w:w="0" w:type="auto"/>
        <w:tblLook w:val="04A0" w:firstRow="1" w:lastRow="0" w:firstColumn="1" w:lastColumn="0" w:noHBand="0" w:noVBand="1"/>
      </w:tblPr>
      <w:tblGrid>
        <w:gridCol w:w="1648"/>
        <w:gridCol w:w="8772"/>
      </w:tblGrid>
      <w:tr w:rsidR="000420E3" w14:paraId="1DC2C2D1" w14:textId="77777777" w:rsidTr="000420E3">
        <w:tc>
          <w:tcPr>
            <w:tcW w:w="10910" w:type="dxa"/>
            <w:gridSpan w:val="2"/>
          </w:tcPr>
          <w:p w14:paraId="342973A6" w14:textId="77777777" w:rsidR="000420E3" w:rsidRPr="000420E3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0E3">
              <w:rPr>
                <w:rFonts w:ascii="Times New Roman" w:hAnsi="Times New Roman" w:cs="Times New Roman"/>
                <w:sz w:val="28"/>
                <w:szCs w:val="28"/>
              </w:rPr>
              <w:t>Межрегиональная научно-практическая конференция</w:t>
            </w:r>
          </w:p>
          <w:p w14:paraId="35467A8D" w14:textId="4A592AB3" w:rsidR="000420E3" w:rsidRPr="000420E3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20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«Психиатрия и наркология Оренбуржья в ракурсе охраны</w:t>
            </w:r>
          </w:p>
          <w:p w14:paraId="6BD8457E" w14:textId="59C7E50D" w:rsidR="000420E3" w:rsidRPr="000420E3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0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психического здоровья населения Российской Федерации»</w:t>
            </w:r>
            <w:r w:rsidRPr="000420E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10702EE" w14:textId="57DE1F62" w:rsidR="000420E3" w:rsidRPr="008B4A9A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4A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-25</w:t>
            </w:r>
            <w:r w:rsidRPr="008B4A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ноября 2022</w:t>
            </w:r>
          </w:p>
          <w:p w14:paraId="350862CB" w14:textId="77777777" w:rsidR="000420E3" w:rsidRPr="008F3F4A" w:rsidRDefault="000420E3" w:rsidP="00DC40F5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г. Оренбург, ул. Маршала</w:t>
            </w:r>
            <w:r w:rsidRPr="008F3F4A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Жукова</w:t>
            </w:r>
            <w:r w:rsidRPr="008F3F4A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д</w:t>
            </w:r>
            <w:r w:rsidRPr="008F3F4A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. 26, 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отель</w:t>
            </w:r>
            <w:r w:rsidRPr="008F3F4A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 «</w:t>
            </w:r>
            <w:r w:rsidRPr="00DD3464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  <w:lang w:val="en-US"/>
              </w:rPr>
              <w:t>Hilton</w:t>
            </w:r>
            <w:r w:rsidRPr="008F3F4A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DD3464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  <w:lang w:val="en-US"/>
              </w:rPr>
              <w:t>Garden</w:t>
            </w:r>
            <w:r w:rsidRPr="008F3F4A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DD3464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  <w:lang w:val="en-US"/>
              </w:rPr>
              <w:t>Inn</w:t>
            </w:r>
            <w:r w:rsidRPr="008F3F4A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DD3464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  <w:lang w:val="en-US"/>
              </w:rPr>
              <w:t>Orenburg</w:t>
            </w:r>
            <w:r w:rsidRPr="008F3F4A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»</w:t>
            </w:r>
          </w:p>
        </w:tc>
      </w:tr>
      <w:tr w:rsidR="000420E3" w14:paraId="7488D23B" w14:textId="77777777" w:rsidTr="000420E3">
        <w:tc>
          <w:tcPr>
            <w:tcW w:w="1701" w:type="dxa"/>
          </w:tcPr>
          <w:p w14:paraId="14B5D2A2" w14:textId="41E49CFF" w:rsidR="000420E3" w:rsidRPr="000420E3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09" w:type="dxa"/>
          </w:tcPr>
          <w:p w14:paraId="15AEF8BB" w14:textId="7F2D556D" w:rsidR="000420E3" w:rsidRPr="000420E3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0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 ноября 2022, четверг</w:t>
            </w:r>
          </w:p>
        </w:tc>
      </w:tr>
      <w:tr w:rsidR="000420E3" w14:paraId="07D27BAC" w14:textId="77777777" w:rsidTr="000420E3">
        <w:tc>
          <w:tcPr>
            <w:tcW w:w="1701" w:type="dxa"/>
          </w:tcPr>
          <w:p w14:paraId="53B880D3" w14:textId="77777777" w:rsidR="000420E3" w:rsidRPr="008F3F4A" w:rsidRDefault="000420E3" w:rsidP="00DC40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F4A">
              <w:rPr>
                <w:rFonts w:ascii="Times New Roman" w:hAnsi="Times New Roman" w:cs="Times New Roman"/>
                <w:sz w:val="24"/>
                <w:szCs w:val="24"/>
              </w:rPr>
              <w:t>10:00-13:00</w:t>
            </w:r>
          </w:p>
        </w:tc>
        <w:tc>
          <w:tcPr>
            <w:tcW w:w="9209" w:type="dxa"/>
          </w:tcPr>
          <w:p w14:paraId="683301A1" w14:textId="77777777" w:rsidR="000420E3" w:rsidRPr="00F202EA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2EA">
              <w:rPr>
                <w:rFonts w:ascii="Times New Roman" w:hAnsi="Times New Roman" w:cs="Times New Roman"/>
                <w:sz w:val="28"/>
                <w:szCs w:val="28"/>
              </w:rPr>
              <w:t>ПЛЕНАРНОЕ ЗАСЕДАНИЕ</w:t>
            </w:r>
          </w:p>
        </w:tc>
      </w:tr>
      <w:tr w:rsidR="000420E3" w14:paraId="7B528294" w14:textId="77777777" w:rsidTr="000420E3">
        <w:tc>
          <w:tcPr>
            <w:tcW w:w="1701" w:type="dxa"/>
          </w:tcPr>
          <w:p w14:paraId="30DF2477" w14:textId="77777777" w:rsidR="000420E3" w:rsidRPr="008F3F4A" w:rsidRDefault="000420E3" w:rsidP="00DC40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F4A"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9209" w:type="dxa"/>
          </w:tcPr>
          <w:p w14:paraId="7B86BECC" w14:textId="77777777" w:rsidR="000420E3" w:rsidRPr="00F202EA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2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Перерыв, кофе-брейк</w:t>
            </w:r>
            <w:bookmarkStart w:id="0" w:name="_GoBack"/>
            <w:bookmarkEnd w:id="0"/>
          </w:p>
        </w:tc>
      </w:tr>
      <w:tr w:rsidR="000420E3" w14:paraId="418F241F" w14:textId="77777777" w:rsidTr="000420E3">
        <w:tc>
          <w:tcPr>
            <w:tcW w:w="1701" w:type="dxa"/>
          </w:tcPr>
          <w:p w14:paraId="27686C51" w14:textId="77777777" w:rsidR="000420E3" w:rsidRPr="008F3F4A" w:rsidRDefault="000420E3" w:rsidP="00DC40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F4A">
              <w:rPr>
                <w:rFonts w:ascii="Times New Roman" w:hAnsi="Times New Roman" w:cs="Times New Roman"/>
                <w:sz w:val="24"/>
                <w:szCs w:val="24"/>
              </w:rPr>
              <w:t>13:00-13:50</w:t>
            </w:r>
          </w:p>
        </w:tc>
        <w:tc>
          <w:tcPr>
            <w:tcW w:w="9209" w:type="dxa"/>
          </w:tcPr>
          <w:p w14:paraId="6C101F56" w14:textId="77777777" w:rsidR="000420E3" w:rsidRPr="00F202EA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02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Онлайн-лекции</w:t>
            </w:r>
          </w:p>
        </w:tc>
      </w:tr>
      <w:tr w:rsidR="000420E3" w14:paraId="15BA558B" w14:textId="77777777" w:rsidTr="000420E3">
        <w:tc>
          <w:tcPr>
            <w:tcW w:w="1701" w:type="dxa"/>
          </w:tcPr>
          <w:p w14:paraId="2B699919" w14:textId="77777777" w:rsidR="000420E3" w:rsidRPr="008F3F4A" w:rsidRDefault="000420E3" w:rsidP="00DC40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F4A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9209" w:type="dxa"/>
          </w:tcPr>
          <w:p w14:paraId="0D2313C6" w14:textId="77777777" w:rsidR="000420E3" w:rsidRPr="00F202EA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2EA">
              <w:rPr>
                <w:rFonts w:ascii="Times New Roman" w:hAnsi="Times New Roman" w:cs="Times New Roman"/>
                <w:sz w:val="28"/>
                <w:szCs w:val="28"/>
              </w:rPr>
              <w:t>СЕКЦИЯ ПСИХИАТРИЯ</w:t>
            </w:r>
          </w:p>
        </w:tc>
      </w:tr>
      <w:tr w:rsidR="000420E3" w:rsidRPr="000420E3" w14:paraId="4BA5924A" w14:textId="77777777" w:rsidTr="000420E3">
        <w:tc>
          <w:tcPr>
            <w:tcW w:w="1701" w:type="dxa"/>
          </w:tcPr>
          <w:p w14:paraId="28707B55" w14:textId="77777777" w:rsidR="000420E3" w:rsidRPr="008F3F4A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09" w:type="dxa"/>
          </w:tcPr>
          <w:p w14:paraId="4BC12497" w14:textId="0D2BFE92" w:rsidR="000420E3" w:rsidRPr="000420E3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20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 ноября 2022, пятница</w:t>
            </w:r>
          </w:p>
        </w:tc>
      </w:tr>
      <w:tr w:rsidR="000420E3" w14:paraId="1C4FCDBC" w14:textId="77777777" w:rsidTr="000420E3">
        <w:tc>
          <w:tcPr>
            <w:tcW w:w="1701" w:type="dxa"/>
          </w:tcPr>
          <w:p w14:paraId="29EA0E21" w14:textId="77777777" w:rsidR="000420E3" w:rsidRPr="008F3F4A" w:rsidRDefault="000420E3" w:rsidP="00DC40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F4A">
              <w:rPr>
                <w:rFonts w:ascii="Times New Roman" w:hAnsi="Times New Roman" w:cs="Times New Roman"/>
                <w:sz w:val="24"/>
                <w:szCs w:val="24"/>
              </w:rPr>
              <w:t>10:00-13:00</w:t>
            </w:r>
          </w:p>
        </w:tc>
        <w:tc>
          <w:tcPr>
            <w:tcW w:w="9209" w:type="dxa"/>
          </w:tcPr>
          <w:p w14:paraId="3AE91ECF" w14:textId="0A30598D" w:rsidR="000420E3" w:rsidRPr="00F202EA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2EA">
              <w:rPr>
                <w:rFonts w:ascii="Times New Roman" w:hAnsi="Times New Roman" w:cs="Times New Roman"/>
                <w:sz w:val="28"/>
                <w:szCs w:val="28"/>
              </w:rPr>
              <w:t>СЕКЦИЯ НАРКОЛОГИЯ</w:t>
            </w:r>
          </w:p>
        </w:tc>
      </w:tr>
      <w:tr w:rsidR="000420E3" w14:paraId="137E3C52" w14:textId="77777777" w:rsidTr="000420E3">
        <w:tc>
          <w:tcPr>
            <w:tcW w:w="1701" w:type="dxa"/>
          </w:tcPr>
          <w:p w14:paraId="3C94534E" w14:textId="77777777" w:rsidR="000420E3" w:rsidRPr="008F3F4A" w:rsidRDefault="000420E3" w:rsidP="00DC40F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F4A"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9209" w:type="dxa"/>
          </w:tcPr>
          <w:p w14:paraId="214C9F0B" w14:textId="77777777" w:rsidR="000420E3" w:rsidRPr="00F202EA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2EA">
              <w:rPr>
                <w:rFonts w:ascii="Times New Roman" w:hAnsi="Times New Roman" w:cs="Times New Roman"/>
                <w:sz w:val="28"/>
                <w:szCs w:val="28"/>
              </w:rPr>
              <w:t>Перерыв, кофе-брейк</w:t>
            </w:r>
          </w:p>
        </w:tc>
      </w:tr>
      <w:tr w:rsidR="000420E3" w14:paraId="5B4E784A" w14:textId="77777777" w:rsidTr="000420E3">
        <w:tc>
          <w:tcPr>
            <w:tcW w:w="1701" w:type="dxa"/>
          </w:tcPr>
          <w:p w14:paraId="6CDCC8AA" w14:textId="77777777" w:rsidR="000420E3" w:rsidRPr="008F3F4A" w:rsidRDefault="000420E3" w:rsidP="00DC40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F4A">
              <w:rPr>
                <w:rFonts w:ascii="Times New Roman" w:hAnsi="Times New Roman" w:cs="Times New Roman"/>
                <w:sz w:val="24"/>
                <w:szCs w:val="24"/>
              </w:rPr>
              <w:t>13:00-13:50</w:t>
            </w:r>
          </w:p>
        </w:tc>
        <w:tc>
          <w:tcPr>
            <w:tcW w:w="9209" w:type="dxa"/>
          </w:tcPr>
          <w:p w14:paraId="6D0B0868" w14:textId="77777777" w:rsidR="000420E3" w:rsidRPr="00F202EA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2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Онлайн-лекции</w:t>
            </w:r>
          </w:p>
        </w:tc>
      </w:tr>
      <w:tr w:rsidR="000420E3" w14:paraId="292BAD56" w14:textId="77777777" w:rsidTr="000420E3">
        <w:tc>
          <w:tcPr>
            <w:tcW w:w="1701" w:type="dxa"/>
          </w:tcPr>
          <w:p w14:paraId="6C69881F" w14:textId="77777777" w:rsidR="000420E3" w:rsidRPr="008F3F4A" w:rsidRDefault="000420E3" w:rsidP="00DC40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F4A">
              <w:rPr>
                <w:rFonts w:ascii="Times New Roman" w:hAnsi="Times New Roman" w:cs="Times New Roman"/>
                <w:sz w:val="24"/>
                <w:szCs w:val="24"/>
              </w:rPr>
              <w:t>14:00-1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F3F4A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9209" w:type="dxa"/>
          </w:tcPr>
          <w:p w14:paraId="0B752C28" w14:textId="6DDB1E90" w:rsidR="000420E3" w:rsidRPr="00F202EA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2EA">
              <w:rPr>
                <w:rFonts w:ascii="Times New Roman" w:hAnsi="Times New Roman" w:cs="Times New Roman"/>
                <w:sz w:val="28"/>
                <w:szCs w:val="28"/>
              </w:rPr>
              <w:t>Школа молодых ученых и специалистов</w:t>
            </w:r>
          </w:p>
        </w:tc>
      </w:tr>
      <w:tr w:rsidR="000420E3" w14:paraId="05989A03" w14:textId="77777777" w:rsidTr="000420E3">
        <w:tc>
          <w:tcPr>
            <w:tcW w:w="1701" w:type="dxa"/>
          </w:tcPr>
          <w:p w14:paraId="0BA57591" w14:textId="77777777" w:rsidR="000420E3" w:rsidRPr="008F3F4A" w:rsidRDefault="000420E3" w:rsidP="00DC40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F4A">
              <w:rPr>
                <w:rFonts w:ascii="Times New Roman" w:hAnsi="Times New Roman" w:cs="Times New Roman"/>
                <w:sz w:val="24"/>
                <w:szCs w:val="24"/>
              </w:rPr>
              <w:t>15.00-17.00</w:t>
            </w:r>
          </w:p>
        </w:tc>
        <w:tc>
          <w:tcPr>
            <w:tcW w:w="9209" w:type="dxa"/>
          </w:tcPr>
          <w:p w14:paraId="29F05FD1" w14:textId="53B690F7" w:rsidR="000420E3" w:rsidRPr="00F202EA" w:rsidRDefault="000420E3" w:rsidP="00DC40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2EA">
              <w:rPr>
                <w:rFonts w:ascii="Times New Roman" w:hAnsi="Times New Roman" w:cs="Times New Roman"/>
                <w:sz w:val="28"/>
                <w:szCs w:val="28"/>
              </w:rPr>
              <w:t>Клинический разбор</w:t>
            </w:r>
            <w:r w:rsidR="00DC40F5">
              <w:rPr>
                <w:rFonts w:ascii="Times New Roman" w:hAnsi="Times New Roman" w:cs="Times New Roman"/>
                <w:sz w:val="28"/>
                <w:szCs w:val="28"/>
              </w:rPr>
              <w:t xml:space="preserve"> (очно без трансляции) /</w:t>
            </w:r>
            <w:r w:rsidR="00DC40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="00DC40F5">
              <w:rPr>
                <w:rFonts w:ascii="Times New Roman" w:hAnsi="Times New Roman" w:cs="Times New Roman"/>
                <w:sz w:val="28"/>
                <w:szCs w:val="28"/>
              </w:rPr>
              <w:t>Сателлитный</w:t>
            </w:r>
            <w:proofErr w:type="spellEnd"/>
            <w:r w:rsidR="00DC40F5">
              <w:rPr>
                <w:rFonts w:ascii="Times New Roman" w:hAnsi="Times New Roman" w:cs="Times New Roman"/>
                <w:sz w:val="28"/>
                <w:szCs w:val="28"/>
              </w:rPr>
              <w:t xml:space="preserve"> симпозиум (о</w:t>
            </w:r>
            <w:r w:rsidR="00DC40F5">
              <w:rPr>
                <w:rFonts w:ascii="Times New Roman" w:hAnsi="Times New Roman" w:cs="Times New Roman"/>
                <w:sz w:val="28"/>
                <w:szCs w:val="28"/>
              </w:rPr>
              <w:t>нлайн</w:t>
            </w:r>
            <w:r w:rsidR="00DC40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5537405C" w14:textId="0BA78CF3" w:rsidR="008B4A9A" w:rsidRPr="008B4A9A" w:rsidRDefault="008B4A9A" w:rsidP="000420E3">
      <w:pPr>
        <w:pStyle w:val="a4"/>
        <w:rPr>
          <w:rFonts w:ascii="Times New Roman" w:hAnsi="Times New Roman"/>
          <w:b/>
          <w:sz w:val="24"/>
          <w:szCs w:val="24"/>
          <w:lang w:eastAsia="ru-RU"/>
        </w:rPr>
      </w:pPr>
    </w:p>
    <w:p w14:paraId="2975F215" w14:textId="77777777" w:rsidR="00F12C76" w:rsidRDefault="00F12C76" w:rsidP="006C0B77">
      <w:pPr>
        <w:spacing w:after="0"/>
        <w:ind w:firstLine="709"/>
        <w:jc w:val="both"/>
      </w:pPr>
    </w:p>
    <w:sectPr w:rsidR="00F12C76" w:rsidSect="000A16FB">
      <w:pgSz w:w="11906" w:h="16838" w:code="9"/>
      <w:pgMar w:top="1134" w:right="85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A9A"/>
    <w:rsid w:val="000420E3"/>
    <w:rsid w:val="000A16FB"/>
    <w:rsid w:val="005F04C1"/>
    <w:rsid w:val="006C0B77"/>
    <w:rsid w:val="008242FF"/>
    <w:rsid w:val="00870751"/>
    <w:rsid w:val="008B4A9A"/>
    <w:rsid w:val="008C5B83"/>
    <w:rsid w:val="008F3F4A"/>
    <w:rsid w:val="00922C48"/>
    <w:rsid w:val="00B915B7"/>
    <w:rsid w:val="00B97EC8"/>
    <w:rsid w:val="00DC3989"/>
    <w:rsid w:val="00DC40F5"/>
    <w:rsid w:val="00EA59DF"/>
    <w:rsid w:val="00EE4070"/>
    <w:rsid w:val="00F12C76"/>
    <w:rsid w:val="00F2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D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4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B4A9A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semiHidden/>
    <w:unhideWhenUsed/>
    <w:rsid w:val="00DC3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C398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4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B4A9A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semiHidden/>
    <w:unhideWhenUsed/>
    <w:rsid w:val="00DC3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C39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8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Лорка Малышко</dc:creator>
  <cp:lastModifiedBy>Семенова Наталия Владимировна</cp:lastModifiedBy>
  <cp:revision>3</cp:revision>
  <dcterms:created xsi:type="dcterms:W3CDTF">2022-10-25T05:43:00Z</dcterms:created>
  <dcterms:modified xsi:type="dcterms:W3CDTF">2022-10-25T05:45:00Z</dcterms:modified>
</cp:coreProperties>
</file>