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E37C70" w14:textId="13C39384" w:rsidR="009E5120" w:rsidRPr="00A74569" w:rsidRDefault="00275D44" w:rsidP="00D3386D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Проект р</w:t>
      </w:r>
      <w:r w:rsidR="00A74569" w:rsidRPr="00A74569">
        <w:rPr>
          <w:rFonts w:ascii="Times New Roman" w:hAnsi="Times New Roman" w:cs="Times New Roman"/>
          <w:b/>
          <w:sz w:val="28"/>
        </w:rPr>
        <w:t>езолюци</w:t>
      </w:r>
      <w:r>
        <w:rPr>
          <w:rFonts w:ascii="Times New Roman" w:hAnsi="Times New Roman" w:cs="Times New Roman"/>
          <w:b/>
          <w:sz w:val="28"/>
        </w:rPr>
        <w:t>и</w:t>
      </w:r>
      <w:r w:rsidR="00A74569" w:rsidRPr="00A74569">
        <w:rPr>
          <w:rFonts w:ascii="Times New Roman" w:hAnsi="Times New Roman" w:cs="Times New Roman"/>
          <w:b/>
          <w:sz w:val="28"/>
        </w:rPr>
        <w:t xml:space="preserve"> XVII Съезда психиатров России </w:t>
      </w:r>
      <w:bookmarkStart w:id="0" w:name="_Hlk72166490"/>
      <w:r w:rsidR="00A15D3B">
        <w:rPr>
          <w:rFonts w:ascii="Times New Roman" w:hAnsi="Times New Roman" w:cs="Times New Roman"/>
          <w:b/>
          <w:sz w:val="28"/>
        </w:rPr>
        <w:t xml:space="preserve">совместно с </w:t>
      </w:r>
      <w:r w:rsidR="00D3386D">
        <w:rPr>
          <w:rFonts w:ascii="Times New Roman" w:hAnsi="Times New Roman" w:cs="Times New Roman"/>
          <w:b/>
          <w:sz w:val="28"/>
        </w:rPr>
        <w:t>международным</w:t>
      </w:r>
      <w:r w:rsidR="00A15D3B">
        <w:rPr>
          <w:rFonts w:ascii="Times New Roman" w:hAnsi="Times New Roman" w:cs="Times New Roman"/>
          <w:b/>
          <w:sz w:val="28"/>
        </w:rPr>
        <w:t xml:space="preserve"> конгрессом Всемирной психиатрической ассоциации (ВПА) </w:t>
      </w:r>
      <w:r w:rsidR="00A74569" w:rsidRPr="00A74569">
        <w:rPr>
          <w:rFonts w:ascii="Times New Roman" w:hAnsi="Times New Roman" w:cs="Times New Roman"/>
          <w:b/>
          <w:sz w:val="28"/>
        </w:rPr>
        <w:t>«</w:t>
      </w:r>
      <w:proofErr w:type="spellStart"/>
      <w:r w:rsidR="00A74569" w:rsidRPr="00A74569">
        <w:rPr>
          <w:rFonts w:ascii="Times New Roman" w:hAnsi="Times New Roman" w:cs="Times New Roman"/>
          <w:b/>
          <w:sz w:val="28"/>
        </w:rPr>
        <w:t>Интердисциплинарный</w:t>
      </w:r>
      <w:proofErr w:type="spellEnd"/>
      <w:r w:rsidR="00A74569" w:rsidRPr="00A74569">
        <w:rPr>
          <w:rFonts w:ascii="Times New Roman" w:hAnsi="Times New Roman" w:cs="Times New Roman"/>
          <w:b/>
          <w:sz w:val="28"/>
        </w:rPr>
        <w:t xml:space="preserve"> подход к </w:t>
      </w:r>
      <w:proofErr w:type="spellStart"/>
      <w:r w:rsidR="00A74569" w:rsidRPr="00A74569">
        <w:rPr>
          <w:rFonts w:ascii="Times New Roman" w:hAnsi="Times New Roman" w:cs="Times New Roman"/>
          <w:b/>
          <w:sz w:val="28"/>
        </w:rPr>
        <w:t>коморбидности</w:t>
      </w:r>
      <w:proofErr w:type="spellEnd"/>
      <w:r w:rsidR="00A74569" w:rsidRPr="00A74569">
        <w:rPr>
          <w:rFonts w:ascii="Times New Roman" w:hAnsi="Times New Roman" w:cs="Times New Roman"/>
          <w:b/>
          <w:sz w:val="28"/>
        </w:rPr>
        <w:t xml:space="preserve"> психических расстройств на пути к интегративному лечению»</w:t>
      </w:r>
      <w:bookmarkEnd w:id="0"/>
      <w:r w:rsidR="00D3386D">
        <w:rPr>
          <w:rFonts w:ascii="Times New Roman" w:hAnsi="Times New Roman" w:cs="Times New Roman"/>
          <w:b/>
          <w:sz w:val="28"/>
        </w:rPr>
        <w:t>,</w:t>
      </w:r>
      <w:r w:rsidR="00D3386D">
        <w:rPr>
          <w:rFonts w:ascii="Times New Roman" w:hAnsi="Times New Roman" w:cs="Times New Roman"/>
          <w:b/>
          <w:sz w:val="28"/>
        </w:rPr>
        <w:br/>
        <w:t xml:space="preserve"> 15-18 мая 2021 г., Санкт-Петербург</w:t>
      </w:r>
    </w:p>
    <w:p w14:paraId="2C4DE278" w14:textId="77777777" w:rsidR="00A15D3B" w:rsidRDefault="00A15D3B" w:rsidP="005D4BE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1739B44" w14:textId="11A1463B" w:rsidR="006E2A66" w:rsidRPr="006E2A66" w:rsidRDefault="006E2A66" w:rsidP="006E2A66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2A66">
        <w:rPr>
          <w:rFonts w:ascii="Times New Roman" w:hAnsi="Times New Roman" w:cs="Times New Roman"/>
          <w:sz w:val="24"/>
          <w:szCs w:val="24"/>
          <w:lang w:val="en-US"/>
        </w:rPr>
        <w:t>XVII</w:t>
      </w:r>
      <w:r w:rsidRPr="006E2A66">
        <w:rPr>
          <w:rFonts w:ascii="Times New Roman" w:hAnsi="Times New Roman" w:cs="Times New Roman"/>
          <w:sz w:val="24"/>
          <w:szCs w:val="24"/>
        </w:rPr>
        <w:t xml:space="preserve"> Съезд психиатров России</w:t>
      </w:r>
      <w:r w:rsidRPr="006E2A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2A66">
        <w:rPr>
          <w:rFonts w:ascii="Times New Roman" w:hAnsi="Times New Roman" w:cs="Times New Roman"/>
          <w:bCs/>
          <w:sz w:val="24"/>
          <w:szCs w:val="24"/>
        </w:rPr>
        <w:t>совместно с международным конгрессом Всемирной психиатрической ассоциации (ВПА) «</w:t>
      </w:r>
      <w:proofErr w:type="spellStart"/>
      <w:r w:rsidRPr="006E2A66">
        <w:rPr>
          <w:rFonts w:ascii="Times New Roman" w:hAnsi="Times New Roman" w:cs="Times New Roman"/>
          <w:bCs/>
          <w:sz w:val="24"/>
          <w:szCs w:val="24"/>
        </w:rPr>
        <w:t>Интердисциплинарный</w:t>
      </w:r>
      <w:proofErr w:type="spellEnd"/>
      <w:r w:rsidRPr="006E2A66">
        <w:rPr>
          <w:rFonts w:ascii="Times New Roman" w:hAnsi="Times New Roman" w:cs="Times New Roman"/>
          <w:bCs/>
          <w:sz w:val="24"/>
          <w:szCs w:val="24"/>
        </w:rPr>
        <w:t xml:space="preserve"> подход к </w:t>
      </w:r>
      <w:proofErr w:type="spellStart"/>
      <w:r w:rsidRPr="006E2A66">
        <w:rPr>
          <w:rFonts w:ascii="Times New Roman" w:hAnsi="Times New Roman" w:cs="Times New Roman"/>
          <w:bCs/>
          <w:sz w:val="24"/>
          <w:szCs w:val="24"/>
        </w:rPr>
        <w:t>коморбидности</w:t>
      </w:r>
      <w:proofErr w:type="spellEnd"/>
      <w:r w:rsidRPr="006E2A66">
        <w:rPr>
          <w:rFonts w:ascii="Times New Roman" w:hAnsi="Times New Roman" w:cs="Times New Roman"/>
          <w:bCs/>
          <w:sz w:val="24"/>
          <w:szCs w:val="24"/>
        </w:rPr>
        <w:t xml:space="preserve"> психических расстройств на пути к интегративному лечению»</w:t>
      </w:r>
      <w:r w:rsidRPr="006E2A66">
        <w:rPr>
          <w:rFonts w:ascii="Times New Roman" w:hAnsi="Times New Roman" w:cs="Times New Roman"/>
          <w:sz w:val="24"/>
          <w:szCs w:val="24"/>
        </w:rPr>
        <w:t xml:space="preserve"> 15-18 мая 2021 г. в Санкт-Петербурге </w:t>
      </w:r>
      <w:r>
        <w:rPr>
          <w:rFonts w:ascii="Times New Roman" w:hAnsi="Times New Roman" w:cs="Times New Roman"/>
          <w:sz w:val="24"/>
          <w:szCs w:val="24"/>
        </w:rPr>
        <w:t>собрал</w:t>
      </w:r>
      <w:r w:rsidRPr="006E2A66">
        <w:rPr>
          <w:rFonts w:ascii="Times New Roman" w:hAnsi="Times New Roman" w:cs="Times New Roman"/>
          <w:sz w:val="24"/>
          <w:szCs w:val="24"/>
        </w:rPr>
        <w:t xml:space="preserve"> более 1500 очных участников и более 30 000 удаленных спикеров и слушателей. Научная программа </w:t>
      </w:r>
      <w:r w:rsidRPr="006E2A66">
        <w:rPr>
          <w:rFonts w:ascii="Times New Roman" w:hAnsi="Times New Roman" w:cs="Times New Roman"/>
          <w:sz w:val="24"/>
          <w:szCs w:val="24"/>
          <w:lang w:val="en-US"/>
        </w:rPr>
        <w:t>XVII</w:t>
      </w:r>
      <w:r w:rsidRPr="006E2A66">
        <w:rPr>
          <w:rFonts w:ascii="Times New Roman" w:hAnsi="Times New Roman" w:cs="Times New Roman"/>
          <w:sz w:val="24"/>
          <w:szCs w:val="24"/>
        </w:rPr>
        <w:t xml:space="preserve"> Съезда – одна из наиболее масштабных за всю историю проведения научных мероприятий в российской психиатрии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Pr="006E2A66">
        <w:rPr>
          <w:rFonts w:ascii="Times New Roman" w:hAnsi="Times New Roman" w:cs="Times New Roman"/>
          <w:sz w:val="24"/>
          <w:szCs w:val="24"/>
        </w:rPr>
        <w:t xml:space="preserve"> включа</w:t>
      </w:r>
      <w:r>
        <w:rPr>
          <w:rFonts w:ascii="Times New Roman" w:hAnsi="Times New Roman" w:cs="Times New Roman"/>
          <w:sz w:val="24"/>
          <w:szCs w:val="24"/>
        </w:rPr>
        <w:t>ла</w:t>
      </w:r>
      <w:r w:rsidRPr="006E2A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более </w:t>
      </w:r>
      <w:r w:rsidRPr="006E2A66">
        <w:rPr>
          <w:rFonts w:ascii="Times New Roman" w:hAnsi="Times New Roman" w:cs="Times New Roman"/>
          <w:sz w:val="24"/>
          <w:szCs w:val="24"/>
        </w:rPr>
        <w:t xml:space="preserve">50 научных мероприятий – секционных заседаний, симпозиумов, круглых столов, в рамках которых рассматриваются различные аспекты не только общей клинической и социальной психиатрии, но и широкий круг специальных вопросов в области детской и гериатрической психиатрии, судебно-психиатрической экспертизы и военной психиатрии, наркологии, </w:t>
      </w:r>
      <w:r>
        <w:rPr>
          <w:rFonts w:ascii="Times New Roman" w:hAnsi="Times New Roman" w:cs="Times New Roman"/>
          <w:sz w:val="24"/>
          <w:szCs w:val="24"/>
        </w:rPr>
        <w:t xml:space="preserve">неврологии, </w:t>
      </w:r>
      <w:proofErr w:type="spellStart"/>
      <w:r w:rsidRPr="006E2A66">
        <w:rPr>
          <w:rFonts w:ascii="Times New Roman" w:hAnsi="Times New Roman" w:cs="Times New Roman"/>
          <w:sz w:val="24"/>
          <w:szCs w:val="24"/>
        </w:rPr>
        <w:t>суицидологии</w:t>
      </w:r>
      <w:proofErr w:type="spellEnd"/>
      <w:r w:rsidRPr="006E2A66">
        <w:rPr>
          <w:rFonts w:ascii="Times New Roman" w:hAnsi="Times New Roman" w:cs="Times New Roman"/>
          <w:sz w:val="24"/>
          <w:szCs w:val="24"/>
        </w:rPr>
        <w:t xml:space="preserve"> и сексологии, гендерных особенностей психического здоровья, а также правовые основы оказания психиатрической помощи и взаимодействие с социальными институтами и общественными организациями с целью сохранения и укрепления психического и психологического здоровья.</w:t>
      </w:r>
    </w:p>
    <w:p w14:paraId="0B3B6EEE" w14:textId="2778A3E7" w:rsidR="006E2A66" w:rsidRDefault="006E2A66" w:rsidP="006E2A6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2A66">
        <w:rPr>
          <w:rFonts w:ascii="Times New Roman" w:hAnsi="Times New Roman" w:cs="Times New Roman"/>
          <w:sz w:val="24"/>
          <w:szCs w:val="24"/>
        </w:rPr>
        <w:t xml:space="preserve">В рамках </w:t>
      </w:r>
      <w:r w:rsidRPr="006E2A66">
        <w:rPr>
          <w:rFonts w:ascii="Times New Roman" w:hAnsi="Times New Roman" w:cs="Times New Roman"/>
          <w:sz w:val="24"/>
          <w:szCs w:val="24"/>
          <w:lang w:val="en-US"/>
        </w:rPr>
        <w:t>XVII</w:t>
      </w:r>
      <w:r w:rsidRPr="006E2A66">
        <w:rPr>
          <w:rFonts w:ascii="Times New Roman" w:hAnsi="Times New Roman" w:cs="Times New Roman"/>
          <w:sz w:val="24"/>
          <w:szCs w:val="24"/>
        </w:rPr>
        <w:t xml:space="preserve"> Съезда психиатров России прошел также и съезд Российского общества психиатров (РОП), на котором были подведены итоги пятилетнего периода работы общества и намечены новые перспективы дальнейшего развития.</w:t>
      </w:r>
    </w:p>
    <w:p w14:paraId="5A348B9D" w14:textId="23A4187E" w:rsidR="006E2A66" w:rsidRPr="006E2A66" w:rsidRDefault="006E2A66" w:rsidP="006E2A6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2A66">
        <w:rPr>
          <w:rFonts w:ascii="Times New Roman" w:hAnsi="Times New Roman" w:cs="Times New Roman"/>
          <w:sz w:val="24"/>
          <w:szCs w:val="24"/>
        </w:rPr>
        <w:t xml:space="preserve">Региональный конгресс </w:t>
      </w:r>
      <w:r>
        <w:rPr>
          <w:rFonts w:ascii="Times New Roman" w:hAnsi="Times New Roman" w:cs="Times New Roman"/>
          <w:sz w:val="24"/>
          <w:szCs w:val="24"/>
        </w:rPr>
        <w:t>Всемирной психиатрической ассоциации (</w:t>
      </w:r>
      <w:r w:rsidRPr="006E2A66">
        <w:rPr>
          <w:rFonts w:ascii="Times New Roman" w:hAnsi="Times New Roman" w:cs="Times New Roman"/>
          <w:sz w:val="24"/>
          <w:szCs w:val="24"/>
        </w:rPr>
        <w:t>ВПА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6E2A66">
        <w:rPr>
          <w:rFonts w:ascii="Times New Roman" w:hAnsi="Times New Roman" w:cs="Times New Roman"/>
          <w:sz w:val="24"/>
          <w:szCs w:val="24"/>
        </w:rPr>
        <w:t>предостав</w:t>
      </w:r>
      <w:r>
        <w:rPr>
          <w:rFonts w:ascii="Times New Roman" w:hAnsi="Times New Roman" w:cs="Times New Roman"/>
          <w:sz w:val="24"/>
          <w:szCs w:val="24"/>
        </w:rPr>
        <w:t>ил</w:t>
      </w:r>
      <w:r w:rsidRPr="006E2A66">
        <w:rPr>
          <w:rFonts w:ascii="Times New Roman" w:hAnsi="Times New Roman" w:cs="Times New Roman"/>
          <w:sz w:val="24"/>
          <w:szCs w:val="24"/>
        </w:rPr>
        <w:t xml:space="preserve"> прекрасную возможность национальным и международным специалистам в области психического здоровья услышать выступления всемирно известных экспертов и лидеров в области психиатрии, а также получить информацию о развитии и укреплении региональных достижений на основе международного опыта.</w:t>
      </w:r>
    </w:p>
    <w:p w14:paraId="14299EB8" w14:textId="7C881285" w:rsidR="00C24F4D" w:rsidRPr="00C24F4D" w:rsidRDefault="005D4BEB" w:rsidP="006E2A6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5D4BEB">
        <w:rPr>
          <w:rFonts w:ascii="Times New Roman" w:hAnsi="Times New Roman" w:cs="Times New Roman"/>
          <w:sz w:val="24"/>
          <w:szCs w:val="24"/>
        </w:rPr>
        <w:t xml:space="preserve">Участники Съезда констатируют, что показатели психического здоровья населения России в </w:t>
      </w:r>
      <w:r>
        <w:rPr>
          <w:rFonts w:ascii="Times New Roman" w:hAnsi="Times New Roman" w:cs="Times New Roman"/>
          <w:sz w:val="24"/>
          <w:szCs w:val="24"/>
        </w:rPr>
        <w:t xml:space="preserve">период </w:t>
      </w:r>
      <w:r w:rsidRPr="005D4BEB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5D4BEB">
        <w:rPr>
          <w:rFonts w:ascii="Times New Roman" w:hAnsi="Times New Roman" w:cs="Times New Roman"/>
          <w:sz w:val="24"/>
          <w:szCs w:val="24"/>
        </w:rPr>
        <w:t>-20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5D4BEB">
        <w:rPr>
          <w:rFonts w:ascii="Times New Roman" w:hAnsi="Times New Roman" w:cs="Times New Roman"/>
          <w:sz w:val="24"/>
          <w:szCs w:val="24"/>
        </w:rPr>
        <w:t xml:space="preserve"> гг., имея некоторую тенденцию к улучшению, в целом остаются неблагоприятными. </w:t>
      </w:r>
      <w:r>
        <w:rPr>
          <w:rFonts w:ascii="Times New Roman" w:hAnsi="Times New Roman" w:cs="Times New Roman"/>
          <w:sz w:val="24"/>
        </w:rPr>
        <w:t xml:space="preserve">В </w:t>
      </w:r>
      <w:r w:rsidR="00C24F4D" w:rsidRPr="00C24F4D">
        <w:rPr>
          <w:rFonts w:ascii="Times New Roman" w:hAnsi="Times New Roman" w:cs="Times New Roman"/>
          <w:sz w:val="24"/>
        </w:rPr>
        <w:t>2012</w:t>
      </w:r>
      <w:r w:rsidR="00575C72">
        <w:rPr>
          <w:rFonts w:ascii="Times New Roman" w:hAnsi="Times New Roman" w:cs="Times New Roman"/>
          <w:sz w:val="24"/>
        </w:rPr>
        <w:t> </w:t>
      </w:r>
      <w:r w:rsidR="00C24F4D" w:rsidRPr="00C24F4D">
        <w:rPr>
          <w:rFonts w:ascii="Times New Roman" w:hAnsi="Times New Roman" w:cs="Times New Roman"/>
          <w:sz w:val="24"/>
        </w:rPr>
        <w:t>г. были приняты основные нормативные документы для организации психиатрической помощи:</w:t>
      </w:r>
    </w:p>
    <w:p w14:paraId="1BBABE01" w14:textId="77777777" w:rsidR="00C24F4D" w:rsidRPr="00C24F4D" w:rsidRDefault="00C24F4D" w:rsidP="005D4BEB">
      <w:pPr>
        <w:pStyle w:val="a3"/>
        <w:numPr>
          <w:ilvl w:val="0"/>
          <w:numId w:val="9"/>
        </w:numPr>
        <w:tabs>
          <w:tab w:val="left" w:pos="1134"/>
        </w:tabs>
        <w:spacing w:line="276" w:lineRule="auto"/>
        <w:ind w:left="1134" w:hanging="425"/>
        <w:jc w:val="both"/>
        <w:rPr>
          <w:rFonts w:ascii="Times New Roman" w:hAnsi="Times New Roman" w:cs="Times New Roman"/>
          <w:sz w:val="24"/>
        </w:rPr>
      </w:pPr>
      <w:r w:rsidRPr="00C24F4D">
        <w:rPr>
          <w:rFonts w:ascii="Times New Roman" w:hAnsi="Times New Roman" w:cs="Times New Roman"/>
          <w:sz w:val="24"/>
        </w:rPr>
        <w:t>Порядок оказания медицинской помощи при психических расстройствах и расстройствах поведения, утвержден Минздравсоцразвития РФ 17.05.2012</w:t>
      </w:r>
      <w:r>
        <w:rPr>
          <w:rFonts w:ascii="Times New Roman" w:hAnsi="Times New Roman" w:cs="Times New Roman"/>
          <w:sz w:val="24"/>
        </w:rPr>
        <w:t> </w:t>
      </w:r>
      <w:r w:rsidRPr="00C24F4D">
        <w:rPr>
          <w:rFonts w:ascii="Times New Roman" w:hAnsi="Times New Roman" w:cs="Times New Roman"/>
          <w:sz w:val="24"/>
        </w:rPr>
        <w:t>г.</w:t>
      </w:r>
      <w:r>
        <w:rPr>
          <w:rFonts w:ascii="Times New Roman" w:hAnsi="Times New Roman" w:cs="Times New Roman"/>
          <w:sz w:val="24"/>
        </w:rPr>
        <w:t>;</w:t>
      </w:r>
    </w:p>
    <w:p w14:paraId="6617F8F0" w14:textId="77777777" w:rsidR="00C24F4D" w:rsidRPr="00C24F4D" w:rsidRDefault="00C24F4D" w:rsidP="005D4BEB">
      <w:pPr>
        <w:pStyle w:val="a3"/>
        <w:numPr>
          <w:ilvl w:val="0"/>
          <w:numId w:val="9"/>
        </w:numPr>
        <w:tabs>
          <w:tab w:val="left" w:pos="1134"/>
        </w:tabs>
        <w:spacing w:line="276" w:lineRule="auto"/>
        <w:ind w:left="1134" w:hanging="425"/>
        <w:jc w:val="both"/>
        <w:rPr>
          <w:rFonts w:ascii="Times New Roman" w:hAnsi="Times New Roman" w:cs="Times New Roman"/>
          <w:sz w:val="24"/>
        </w:rPr>
      </w:pPr>
      <w:r w:rsidRPr="00C24F4D">
        <w:rPr>
          <w:rFonts w:ascii="Times New Roman" w:hAnsi="Times New Roman" w:cs="Times New Roman"/>
          <w:sz w:val="24"/>
        </w:rPr>
        <w:t>30 стандартов медицинской помощи по профилю «психиатрия», утверждены Минздравом РФ и Минюстом РФ в 2012 г.</w:t>
      </w:r>
      <w:r>
        <w:rPr>
          <w:rFonts w:ascii="Times New Roman" w:hAnsi="Times New Roman" w:cs="Times New Roman"/>
          <w:sz w:val="24"/>
        </w:rPr>
        <w:t>;</w:t>
      </w:r>
    </w:p>
    <w:p w14:paraId="2162990F" w14:textId="77777777" w:rsidR="008A49AA" w:rsidRDefault="008A49AA" w:rsidP="008A49AA">
      <w:pPr>
        <w:pStyle w:val="a3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Уровень о</w:t>
      </w:r>
      <w:r w:rsidRPr="008A49AA">
        <w:rPr>
          <w:rFonts w:ascii="Times New Roman" w:hAnsi="Times New Roman" w:cs="Times New Roman"/>
          <w:sz w:val="24"/>
        </w:rPr>
        <w:t>бщ</w:t>
      </w:r>
      <w:r>
        <w:rPr>
          <w:rFonts w:ascii="Times New Roman" w:hAnsi="Times New Roman" w:cs="Times New Roman"/>
          <w:sz w:val="24"/>
        </w:rPr>
        <w:t>ей</w:t>
      </w:r>
      <w:r w:rsidRPr="008A49AA">
        <w:rPr>
          <w:rFonts w:ascii="Times New Roman" w:hAnsi="Times New Roman" w:cs="Times New Roman"/>
          <w:sz w:val="24"/>
        </w:rPr>
        <w:t xml:space="preserve"> и первичн</w:t>
      </w:r>
      <w:r>
        <w:rPr>
          <w:rFonts w:ascii="Times New Roman" w:hAnsi="Times New Roman" w:cs="Times New Roman"/>
          <w:sz w:val="24"/>
        </w:rPr>
        <w:t>ой</w:t>
      </w:r>
      <w:r w:rsidRPr="008A49AA">
        <w:rPr>
          <w:rFonts w:ascii="Times New Roman" w:hAnsi="Times New Roman" w:cs="Times New Roman"/>
          <w:sz w:val="24"/>
        </w:rPr>
        <w:t xml:space="preserve"> заболеваемост</w:t>
      </w:r>
      <w:r>
        <w:rPr>
          <w:rFonts w:ascii="Times New Roman" w:hAnsi="Times New Roman" w:cs="Times New Roman"/>
          <w:sz w:val="24"/>
        </w:rPr>
        <w:t>и</w:t>
      </w:r>
      <w:r w:rsidRPr="008A49AA">
        <w:rPr>
          <w:rFonts w:ascii="Times New Roman" w:hAnsi="Times New Roman" w:cs="Times New Roman"/>
          <w:sz w:val="24"/>
        </w:rPr>
        <w:t xml:space="preserve"> психическими расстройствами в Российской Федерации в 2012-2020</w:t>
      </w:r>
      <w:r w:rsidR="00DE0D78">
        <w:rPr>
          <w:rFonts w:ascii="Times New Roman" w:hAnsi="Times New Roman" w:cs="Times New Roman"/>
          <w:sz w:val="24"/>
        </w:rPr>
        <w:t> </w:t>
      </w:r>
      <w:r w:rsidRPr="008A49AA">
        <w:rPr>
          <w:rFonts w:ascii="Times New Roman" w:hAnsi="Times New Roman" w:cs="Times New Roman"/>
          <w:sz w:val="24"/>
        </w:rPr>
        <w:t>гг.</w:t>
      </w:r>
      <w:r>
        <w:rPr>
          <w:rFonts w:ascii="Times New Roman" w:hAnsi="Times New Roman" w:cs="Times New Roman"/>
          <w:sz w:val="24"/>
        </w:rPr>
        <w:t xml:space="preserve"> (в расчете на 100 000 населения) </w:t>
      </w:r>
      <w:r w:rsidRPr="008A49AA">
        <w:rPr>
          <w:rFonts w:ascii="Times New Roman" w:hAnsi="Times New Roman" w:cs="Times New Roman"/>
          <w:sz w:val="24"/>
        </w:rPr>
        <w:t>уменьшился на 8,1% (с 2</w:t>
      </w:r>
      <w:r w:rsidR="00DE0D78">
        <w:rPr>
          <w:rFonts w:ascii="Times New Roman" w:hAnsi="Times New Roman" w:cs="Times New Roman"/>
          <w:sz w:val="24"/>
        </w:rPr>
        <w:t> </w:t>
      </w:r>
      <w:r w:rsidRPr="008A49AA">
        <w:rPr>
          <w:rFonts w:ascii="Times New Roman" w:hAnsi="Times New Roman" w:cs="Times New Roman"/>
          <w:sz w:val="24"/>
        </w:rPr>
        <w:t>855,7 в 2012</w:t>
      </w:r>
      <w:r w:rsidR="00DE0D78">
        <w:rPr>
          <w:rFonts w:ascii="Times New Roman" w:hAnsi="Times New Roman" w:cs="Times New Roman"/>
          <w:sz w:val="24"/>
        </w:rPr>
        <w:t> </w:t>
      </w:r>
      <w:r w:rsidRPr="008A49AA">
        <w:rPr>
          <w:rFonts w:ascii="Times New Roman" w:hAnsi="Times New Roman" w:cs="Times New Roman"/>
          <w:sz w:val="24"/>
        </w:rPr>
        <w:t>г. до 2</w:t>
      </w:r>
      <w:r w:rsidR="00DE0D78">
        <w:rPr>
          <w:rFonts w:ascii="Times New Roman" w:hAnsi="Times New Roman" w:cs="Times New Roman"/>
          <w:sz w:val="24"/>
        </w:rPr>
        <w:t> </w:t>
      </w:r>
      <w:r w:rsidRPr="008A49AA">
        <w:rPr>
          <w:rFonts w:ascii="Times New Roman" w:hAnsi="Times New Roman" w:cs="Times New Roman"/>
          <w:sz w:val="24"/>
        </w:rPr>
        <w:t>623,3 в 2020</w:t>
      </w:r>
      <w:r w:rsidR="00DE0D78">
        <w:rPr>
          <w:rFonts w:ascii="Times New Roman" w:hAnsi="Times New Roman" w:cs="Times New Roman"/>
          <w:sz w:val="24"/>
        </w:rPr>
        <w:t> </w:t>
      </w:r>
      <w:r w:rsidRPr="008A49AA">
        <w:rPr>
          <w:rFonts w:ascii="Times New Roman" w:hAnsi="Times New Roman" w:cs="Times New Roman"/>
          <w:sz w:val="24"/>
        </w:rPr>
        <w:t>г.).</w:t>
      </w:r>
      <w:r>
        <w:rPr>
          <w:rFonts w:ascii="Times New Roman" w:hAnsi="Times New Roman" w:cs="Times New Roman"/>
          <w:sz w:val="24"/>
        </w:rPr>
        <w:t xml:space="preserve"> </w:t>
      </w:r>
      <w:r w:rsidRPr="008A49AA">
        <w:rPr>
          <w:rFonts w:ascii="Times New Roman" w:hAnsi="Times New Roman" w:cs="Times New Roman"/>
          <w:sz w:val="24"/>
        </w:rPr>
        <w:t>Показатель первичной заболеваемости психическими расстройствами уменьшился на 20,1% (с 328,0 в 2012</w:t>
      </w:r>
      <w:r w:rsidR="00DE0D78">
        <w:rPr>
          <w:rFonts w:ascii="Times New Roman" w:hAnsi="Times New Roman" w:cs="Times New Roman"/>
          <w:sz w:val="24"/>
        </w:rPr>
        <w:t> </w:t>
      </w:r>
      <w:r w:rsidRPr="008A49AA">
        <w:rPr>
          <w:rFonts w:ascii="Times New Roman" w:hAnsi="Times New Roman" w:cs="Times New Roman"/>
          <w:sz w:val="24"/>
        </w:rPr>
        <w:t>г. до 262,0 в 2020</w:t>
      </w:r>
      <w:r w:rsidR="00DE0D78">
        <w:rPr>
          <w:rFonts w:ascii="Times New Roman" w:hAnsi="Times New Roman" w:cs="Times New Roman"/>
          <w:sz w:val="24"/>
        </w:rPr>
        <w:t> </w:t>
      </w:r>
      <w:r w:rsidRPr="008A49AA">
        <w:rPr>
          <w:rFonts w:ascii="Times New Roman" w:hAnsi="Times New Roman" w:cs="Times New Roman"/>
          <w:sz w:val="24"/>
        </w:rPr>
        <w:t>г.).</w:t>
      </w:r>
      <w:r w:rsidR="00575C72">
        <w:rPr>
          <w:rFonts w:ascii="Times New Roman" w:hAnsi="Times New Roman" w:cs="Times New Roman"/>
          <w:sz w:val="24"/>
        </w:rPr>
        <w:t xml:space="preserve"> </w:t>
      </w:r>
      <w:r w:rsidR="00D079A1">
        <w:rPr>
          <w:rFonts w:ascii="Times New Roman" w:hAnsi="Times New Roman" w:cs="Times New Roman"/>
          <w:sz w:val="24"/>
        </w:rPr>
        <w:t>В</w:t>
      </w:r>
      <w:r w:rsidR="00D079A1" w:rsidRPr="00D079A1">
        <w:rPr>
          <w:rFonts w:ascii="Times New Roman" w:hAnsi="Times New Roman" w:cs="Times New Roman"/>
          <w:sz w:val="24"/>
        </w:rPr>
        <w:t xml:space="preserve"> большинстве случаев</w:t>
      </w:r>
      <w:r w:rsidR="00D079A1">
        <w:rPr>
          <w:rFonts w:ascii="Times New Roman" w:hAnsi="Times New Roman" w:cs="Times New Roman"/>
          <w:sz w:val="24"/>
        </w:rPr>
        <w:t xml:space="preserve"> это обусловлено</w:t>
      </w:r>
      <w:r w:rsidR="00D079A1" w:rsidRPr="00D079A1">
        <w:rPr>
          <w:rFonts w:ascii="Times New Roman" w:hAnsi="Times New Roman" w:cs="Times New Roman"/>
          <w:sz w:val="24"/>
        </w:rPr>
        <w:t xml:space="preserve"> сформировавшимся стремлением граждан к обращению за психиатрической помощью в частные структуры, как амбулаторные, так и стационарные, и в анонимном порядке.</w:t>
      </w:r>
    </w:p>
    <w:p w14:paraId="5E9686B9" w14:textId="0EC5250F" w:rsidR="000F11B0" w:rsidRDefault="000F11B0" w:rsidP="008A49AA">
      <w:pPr>
        <w:pStyle w:val="a3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</w:rPr>
      </w:pPr>
      <w:r w:rsidRPr="000F11B0">
        <w:rPr>
          <w:rFonts w:ascii="Times New Roman" w:hAnsi="Times New Roman" w:cs="Times New Roman"/>
          <w:sz w:val="24"/>
        </w:rPr>
        <w:t>Обращает на себя внимание значительное преобладание в нозологической структуре как общей, так и первичной заболеваемости</w:t>
      </w:r>
      <w:r>
        <w:rPr>
          <w:rFonts w:ascii="Times New Roman" w:hAnsi="Times New Roman" w:cs="Times New Roman"/>
          <w:sz w:val="24"/>
        </w:rPr>
        <w:t xml:space="preserve"> в 2020 г.</w:t>
      </w:r>
      <w:r w:rsidRPr="000F11B0">
        <w:rPr>
          <w:rFonts w:ascii="Times New Roman" w:hAnsi="Times New Roman" w:cs="Times New Roman"/>
          <w:sz w:val="24"/>
        </w:rPr>
        <w:t xml:space="preserve">, психических расстройств </w:t>
      </w:r>
      <w:proofErr w:type="spellStart"/>
      <w:r w:rsidRPr="000F11B0">
        <w:rPr>
          <w:rFonts w:ascii="Times New Roman" w:hAnsi="Times New Roman" w:cs="Times New Roman"/>
          <w:sz w:val="24"/>
        </w:rPr>
        <w:lastRenderedPageBreak/>
        <w:t>непсихотического</w:t>
      </w:r>
      <w:proofErr w:type="spellEnd"/>
      <w:r w:rsidRPr="000F11B0">
        <w:rPr>
          <w:rFonts w:ascii="Times New Roman" w:hAnsi="Times New Roman" w:cs="Times New Roman"/>
          <w:sz w:val="24"/>
        </w:rPr>
        <w:t xml:space="preserve"> </w:t>
      </w:r>
      <w:r w:rsidR="006B4D82">
        <w:rPr>
          <w:rFonts w:ascii="Times New Roman" w:hAnsi="Times New Roman" w:cs="Times New Roman"/>
          <w:sz w:val="24"/>
        </w:rPr>
        <w:t>уровня</w:t>
      </w:r>
      <w:r>
        <w:rPr>
          <w:rFonts w:ascii="Times New Roman" w:hAnsi="Times New Roman" w:cs="Times New Roman"/>
          <w:sz w:val="24"/>
        </w:rPr>
        <w:t xml:space="preserve"> (51% и 73% соответственно)</w:t>
      </w:r>
      <w:r w:rsidR="005D4BEB">
        <w:rPr>
          <w:rFonts w:ascii="Times New Roman" w:hAnsi="Times New Roman" w:cs="Times New Roman"/>
          <w:sz w:val="24"/>
        </w:rPr>
        <w:t xml:space="preserve">, что может быть обусловлено неблагоприятным влиянием пандемии новой коронавирусной инфекции </w:t>
      </w:r>
      <w:r w:rsidR="005D4BEB">
        <w:rPr>
          <w:rFonts w:ascii="Times New Roman" w:hAnsi="Times New Roman" w:cs="Times New Roman"/>
          <w:sz w:val="24"/>
          <w:lang w:val="en-US"/>
        </w:rPr>
        <w:t>COVID</w:t>
      </w:r>
      <w:r w:rsidR="005D4BEB" w:rsidRPr="005D4BEB">
        <w:rPr>
          <w:rFonts w:ascii="Times New Roman" w:hAnsi="Times New Roman" w:cs="Times New Roman"/>
          <w:sz w:val="24"/>
        </w:rPr>
        <w:t>-19</w:t>
      </w:r>
      <w:r w:rsidR="005D4BEB">
        <w:rPr>
          <w:rFonts w:ascii="Times New Roman" w:hAnsi="Times New Roman" w:cs="Times New Roman"/>
          <w:sz w:val="24"/>
        </w:rPr>
        <w:t xml:space="preserve"> на психическое здоровье населения России</w:t>
      </w:r>
      <w:r w:rsidRPr="000F11B0">
        <w:rPr>
          <w:rFonts w:ascii="Times New Roman" w:hAnsi="Times New Roman" w:cs="Times New Roman"/>
          <w:sz w:val="24"/>
        </w:rPr>
        <w:t>.</w:t>
      </w:r>
    </w:p>
    <w:p w14:paraId="4FBB62D7" w14:textId="77777777" w:rsidR="0087322E" w:rsidRDefault="0087322E" w:rsidP="0087322E">
      <w:pPr>
        <w:pStyle w:val="a3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Ч</w:t>
      </w:r>
      <w:r w:rsidRPr="0087322E">
        <w:rPr>
          <w:rFonts w:ascii="Times New Roman" w:hAnsi="Times New Roman" w:cs="Times New Roman"/>
          <w:sz w:val="24"/>
        </w:rPr>
        <w:t>исло инвалидов в связи с психическими расстройствами</w:t>
      </w:r>
      <w:r>
        <w:rPr>
          <w:rFonts w:ascii="Times New Roman" w:hAnsi="Times New Roman" w:cs="Times New Roman"/>
          <w:sz w:val="24"/>
        </w:rPr>
        <w:t xml:space="preserve"> в 2020 г.</w:t>
      </w:r>
      <w:r w:rsidRPr="0087322E">
        <w:rPr>
          <w:rFonts w:ascii="Times New Roman" w:hAnsi="Times New Roman" w:cs="Times New Roman"/>
          <w:sz w:val="24"/>
        </w:rPr>
        <w:t xml:space="preserve"> увеличилось по сравнению с 2012</w:t>
      </w:r>
      <w:r>
        <w:rPr>
          <w:rFonts w:ascii="Times New Roman" w:hAnsi="Times New Roman" w:cs="Times New Roman"/>
          <w:sz w:val="24"/>
        </w:rPr>
        <w:t> </w:t>
      </w:r>
      <w:r w:rsidRPr="0087322E">
        <w:rPr>
          <w:rFonts w:ascii="Times New Roman" w:hAnsi="Times New Roman" w:cs="Times New Roman"/>
          <w:sz w:val="24"/>
        </w:rPr>
        <w:t>г.</w:t>
      </w:r>
      <w:r>
        <w:rPr>
          <w:rFonts w:ascii="Times New Roman" w:hAnsi="Times New Roman" w:cs="Times New Roman"/>
          <w:sz w:val="24"/>
        </w:rPr>
        <w:t xml:space="preserve"> </w:t>
      </w:r>
      <w:r w:rsidRPr="0087322E">
        <w:rPr>
          <w:rFonts w:ascii="Times New Roman" w:hAnsi="Times New Roman" w:cs="Times New Roman"/>
          <w:sz w:val="24"/>
        </w:rPr>
        <w:t>незначительно (на 0,7%) и составило 1</w:t>
      </w:r>
      <w:r w:rsidR="00DE0D78">
        <w:rPr>
          <w:rFonts w:ascii="Times New Roman" w:hAnsi="Times New Roman" w:cs="Times New Roman"/>
          <w:sz w:val="24"/>
        </w:rPr>
        <w:t> </w:t>
      </w:r>
      <w:r w:rsidRPr="0087322E">
        <w:rPr>
          <w:rFonts w:ascii="Times New Roman" w:hAnsi="Times New Roman" w:cs="Times New Roman"/>
          <w:sz w:val="24"/>
        </w:rPr>
        <w:t>046</w:t>
      </w:r>
      <w:r w:rsidR="00DE0D78">
        <w:rPr>
          <w:rFonts w:ascii="Times New Roman" w:hAnsi="Times New Roman" w:cs="Times New Roman"/>
          <w:sz w:val="24"/>
        </w:rPr>
        <w:t> </w:t>
      </w:r>
      <w:r w:rsidRPr="0087322E">
        <w:rPr>
          <w:rFonts w:ascii="Times New Roman" w:hAnsi="Times New Roman" w:cs="Times New Roman"/>
          <w:sz w:val="24"/>
        </w:rPr>
        <w:t>153 человек.</w:t>
      </w:r>
      <w:r>
        <w:rPr>
          <w:rFonts w:ascii="Times New Roman" w:hAnsi="Times New Roman" w:cs="Times New Roman"/>
          <w:sz w:val="24"/>
        </w:rPr>
        <w:t xml:space="preserve"> </w:t>
      </w:r>
      <w:r w:rsidRPr="0087322E">
        <w:rPr>
          <w:rFonts w:ascii="Times New Roman" w:hAnsi="Times New Roman" w:cs="Times New Roman"/>
          <w:sz w:val="24"/>
        </w:rPr>
        <w:t>В общем числе лиц, обратившихся за психиатрической помощью, в 2020</w:t>
      </w:r>
      <w:r w:rsidR="00DE0D78">
        <w:rPr>
          <w:rFonts w:ascii="Times New Roman" w:hAnsi="Times New Roman" w:cs="Times New Roman"/>
          <w:sz w:val="24"/>
        </w:rPr>
        <w:t> </w:t>
      </w:r>
      <w:r w:rsidRPr="0087322E">
        <w:rPr>
          <w:rFonts w:ascii="Times New Roman" w:hAnsi="Times New Roman" w:cs="Times New Roman"/>
          <w:sz w:val="24"/>
        </w:rPr>
        <w:t>г. инвалиды составляли 27,2%.</w:t>
      </w:r>
      <w:r>
        <w:rPr>
          <w:rFonts w:ascii="Times New Roman" w:hAnsi="Times New Roman" w:cs="Times New Roman"/>
          <w:sz w:val="24"/>
        </w:rPr>
        <w:t xml:space="preserve"> </w:t>
      </w:r>
      <w:r w:rsidRPr="0087322E">
        <w:rPr>
          <w:rFonts w:ascii="Times New Roman" w:hAnsi="Times New Roman" w:cs="Times New Roman"/>
          <w:sz w:val="24"/>
        </w:rPr>
        <w:t>В расчете на 100 диспансерных больных число инвалидов составило 73,4%.</w:t>
      </w:r>
    </w:p>
    <w:p w14:paraId="7FCBDBEA" w14:textId="589DF3C3" w:rsidR="005B0EE1" w:rsidRDefault="0087322E" w:rsidP="005B0EE1">
      <w:pPr>
        <w:pStyle w:val="a3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</w:rPr>
      </w:pPr>
      <w:r w:rsidRPr="0087322E">
        <w:rPr>
          <w:rFonts w:ascii="Times New Roman" w:hAnsi="Times New Roman" w:cs="Times New Roman"/>
          <w:sz w:val="24"/>
        </w:rPr>
        <w:t>В 2020</w:t>
      </w:r>
      <w:r w:rsidR="00DE0D78">
        <w:rPr>
          <w:rFonts w:ascii="Times New Roman" w:hAnsi="Times New Roman" w:cs="Times New Roman"/>
          <w:sz w:val="24"/>
        </w:rPr>
        <w:t> </w:t>
      </w:r>
      <w:r w:rsidRPr="0087322E">
        <w:rPr>
          <w:rFonts w:ascii="Times New Roman" w:hAnsi="Times New Roman" w:cs="Times New Roman"/>
          <w:sz w:val="24"/>
        </w:rPr>
        <w:t>г</w:t>
      </w:r>
      <w:r w:rsidR="00DE0D78">
        <w:rPr>
          <w:rFonts w:ascii="Times New Roman" w:hAnsi="Times New Roman" w:cs="Times New Roman"/>
          <w:sz w:val="24"/>
        </w:rPr>
        <w:t>.</w:t>
      </w:r>
      <w:r w:rsidRPr="0087322E">
        <w:rPr>
          <w:rFonts w:ascii="Times New Roman" w:hAnsi="Times New Roman" w:cs="Times New Roman"/>
          <w:sz w:val="24"/>
        </w:rPr>
        <w:t xml:space="preserve"> в общем числе инвалидов</w:t>
      </w:r>
      <w:r w:rsidR="005D4BEB">
        <w:rPr>
          <w:rFonts w:ascii="Times New Roman" w:hAnsi="Times New Roman" w:cs="Times New Roman"/>
          <w:sz w:val="24"/>
        </w:rPr>
        <w:t xml:space="preserve"> </w:t>
      </w:r>
      <w:r w:rsidRPr="0087322E">
        <w:rPr>
          <w:rFonts w:ascii="Times New Roman" w:hAnsi="Times New Roman" w:cs="Times New Roman"/>
          <w:sz w:val="24"/>
        </w:rPr>
        <w:t>32,6% составили больные шизофренией и расстройствами шизофренического спектра</w:t>
      </w:r>
      <w:r w:rsidR="005D4BEB">
        <w:rPr>
          <w:rFonts w:ascii="Times New Roman" w:hAnsi="Times New Roman" w:cs="Times New Roman"/>
          <w:sz w:val="24"/>
        </w:rPr>
        <w:t xml:space="preserve">, </w:t>
      </w:r>
      <w:r w:rsidRPr="0087322E">
        <w:rPr>
          <w:rFonts w:ascii="Times New Roman" w:hAnsi="Times New Roman" w:cs="Times New Roman"/>
          <w:sz w:val="24"/>
        </w:rPr>
        <w:t>35,3% –</w:t>
      </w:r>
      <w:r>
        <w:rPr>
          <w:rFonts w:ascii="Times New Roman" w:hAnsi="Times New Roman" w:cs="Times New Roman"/>
          <w:sz w:val="24"/>
        </w:rPr>
        <w:t xml:space="preserve"> лица с умственной отсталостью</w:t>
      </w:r>
      <w:r w:rsidR="005D4BEB">
        <w:rPr>
          <w:rFonts w:ascii="Times New Roman" w:hAnsi="Times New Roman" w:cs="Times New Roman"/>
          <w:sz w:val="24"/>
        </w:rPr>
        <w:t xml:space="preserve">, </w:t>
      </w:r>
      <w:r w:rsidRPr="0087322E">
        <w:rPr>
          <w:rFonts w:ascii="Times New Roman" w:hAnsi="Times New Roman" w:cs="Times New Roman"/>
          <w:sz w:val="24"/>
        </w:rPr>
        <w:t>32,1% – больные другими психическими расстройствами.</w:t>
      </w:r>
      <w:r w:rsidR="005D4BEB">
        <w:rPr>
          <w:rFonts w:ascii="Times New Roman" w:hAnsi="Times New Roman" w:cs="Times New Roman"/>
          <w:sz w:val="24"/>
        </w:rPr>
        <w:t xml:space="preserve"> </w:t>
      </w:r>
      <w:r w:rsidR="005B0EE1" w:rsidRPr="005B0EE1">
        <w:rPr>
          <w:rFonts w:ascii="Times New Roman" w:hAnsi="Times New Roman" w:cs="Times New Roman"/>
          <w:sz w:val="24"/>
        </w:rPr>
        <w:t>Число инвалидов, в связи с психическими расстройствами, в течение многих лет остается без существенных изменений.</w:t>
      </w:r>
      <w:r w:rsidR="00AA6909">
        <w:rPr>
          <w:rFonts w:ascii="Times New Roman" w:hAnsi="Times New Roman" w:cs="Times New Roman"/>
          <w:sz w:val="24"/>
        </w:rPr>
        <w:t xml:space="preserve"> </w:t>
      </w:r>
      <w:r w:rsidR="005B0EE1" w:rsidRPr="005B0EE1">
        <w:rPr>
          <w:rFonts w:ascii="Times New Roman" w:hAnsi="Times New Roman" w:cs="Times New Roman"/>
          <w:sz w:val="24"/>
        </w:rPr>
        <w:t>В диспансерных контингентах они составляют 73,2%.</w:t>
      </w:r>
    </w:p>
    <w:p w14:paraId="4AC0A814" w14:textId="749222B0" w:rsidR="00D82242" w:rsidRDefault="00141188" w:rsidP="0059613F">
      <w:pPr>
        <w:pStyle w:val="a3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Ч</w:t>
      </w:r>
      <w:r w:rsidR="0049172D">
        <w:rPr>
          <w:rFonts w:ascii="Times New Roman" w:hAnsi="Times New Roman" w:cs="Times New Roman"/>
          <w:sz w:val="24"/>
        </w:rPr>
        <w:t xml:space="preserve">исло психиатрических больниц </w:t>
      </w:r>
      <w:r w:rsidR="00A96ECE">
        <w:rPr>
          <w:rFonts w:ascii="Times New Roman" w:hAnsi="Times New Roman" w:cs="Times New Roman"/>
          <w:sz w:val="24"/>
        </w:rPr>
        <w:t>уменьшилось</w:t>
      </w:r>
      <w:r w:rsidR="0049172D">
        <w:rPr>
          <w:rFonts w:ascii="Times New Roman" w:hAnsi="Times New Roman" w:cs="Times New Roman"/>
          <w:sz w:val="24"/>
        </w:rPr>
        <w:t xml:space="preserve"> на 23,2% (с 244 в 2012 г. до 172 в 2020 г.). Число психоневрологических диспансеров</w:t>
      </w:r>
      <w:r w:rsidR="00F21654">
        <w:rPr>
          <w:rFonts w:ascii="Times New Roman" w:hAnsi="Times New Roman" w:cs="Times New Roman"/>
          <w:sz w:val="24"/>
        </w:rPr>
        <w:t xml:space="preserve"> со стационарными койками</w:t>
      </w:r>
      <w:r w:rsidR="0049172D">
        <w:rPr>
          <w:rFonts w:ascii="Times New Roman" w:hAnsi="Times New Roman" w:cs="Times New Roman"/>
          <w:sz w:val="24"/>
        </w:rPr>
        <w:t xml:space="preserve"> </w:t>
      </w:r>
      <w:r w:rsidR="00A96ECE">
        <w:rPr>
          <w:rFonts w:ascii="Times New Roman" w:hAnsi="Times New Roman" w:cs="Times New Roman"/>
          <w:sz w:val="24"/>
        </w:rPr>
        <w:t>умен</w:t>
      </w:r>
      <w:r w:rsidR="0049172D">
        <w:rPr>
          <w:rFonts w:ascii="Times New Roman" w:hAnsi="Times New Roman" w:cs="Times New Roman"/>
          <w:sz w:val="24"/>
        </w:rPr>
        <w:t>ь</w:t>
      </w:r>
      <w:r w:rsidR="00A96ECE">
        <w:rPr>
          <w:rFonts w:ascii="Times New Roman" w:hAnsi="Times New Roman" w:cs="Times New Roman"/>
          <w:sz w:val="24"/>
        </w:rPr>
        <w:t>шилось</w:t>
      </w:r>
      <w:r w:rsidR="0049172D">
        <w:rPr>
          <w:rFonts w:ascii="Times New Roman" w:hAnsi="Times New Roman" w:cs="Times New Roman"/>
          <w:sz w:val="24"/>
        </w:rPr>
        <w:t xml:space="preserve"> на 26,9% (с 78 в 2012 г. до 57 в 2020 г.).</w:t>
      </w:r>
      <w:r w:rsidR="0059613F">
        <w:rPr>
          <w:rFonts w:ascii="Times New Roman" w:hAnsi="Times New Roman" w:cs="Times New Roman"/>
          <w:sz w:val="24"/>
        </w:rPr>
        <w:t xml:space="preserve"> </w:t>
      </w:r>
      <w:r w:rsidR="0059613F" w:rsidRPr="0059613F">
        <w:rPr>
          <w:rFonts w:ascii="Times New Roman" w:hAnsi="Times New Roman" w:cs="Times New Roman"/>
          <w:sz w:val="24"/>
        </w:rPr>
        <w:t>Идет сокращение сети медицинских организаций, оказывающих психиатрическую помощь</w:t>
      </w:r>
      <w:r w:rsidR="005D4BEB">
        <w:rPr>
          <w:rFonts w:ascii="Times New Roman" w:hAnsi="Times New Roman" w:cs="Times New Roman"/>
          <w:sz w:val="24"/>
        </w:rPr>
        <w:t xml:space="preserve"> как </w:t>
      </w:r>
      <w:r w:rsidR="0059613F" w:rsidRPr="0059613F">
        <w:rPr>
          <w:rFonts w:ascii="Times New Roman" w:hAnsi="Times New Roman" w:cs="Times New Roman"/>
          <w:sz w:val="24"/>
        </w:rPr>
        <w:t>в амбулаторных</w:t>
      </w:r>
      <w:r w:rsidR="005D4BEB">
        <w:rPr>
          <w:rFonts w:ascii="Times New Roman" w:hAnsi="Times New Roman" w:cs="Times New Roman"/>
          <w:sz w:val="24"/>
        </w:rPr>
        <w:t>, так</w:t>
      </w:r>
      <w:r w:rsidR="0059613F" w:rsidRPr="0059613F">
        <w:rPr>
          <w:rFonts w:ascii="Times New Roman" w:hAnsi="Times New Roman" w:cs="Times New Roman"/>
          <w:sz w:val="24"/>
        </w:rPr>
        <w:t xml:space="preserve"> и</w:t>
      </w:r>
      <w:r w:rsidR="005D4BEB">
        <w:rPr>
          <w:rFonts w:ascii="Times New Roman" w:hAnsi="Times New Roman" w:cs="Times New Roman"/>
          <w:sz w:val="24"/>
        </w:rPr>
        <w:t xml:space="preserve"> в</w:t>
      </w:r>
      <w:r w:rsidR="0059613F" w:rsidRPr="0059613F">
        <w:rPr>
          <w:rFonts w:ascii="Times New Roman" w:hAnsi="Times New Roman" w:cs="Times New Roman"/>
          <w:sz w:val="24"/>
        </w:rPr>
        <w:t xml:space="preserve"> стационарных условиях. В значительной части случаев психиатрические больницы утратили самостоятельный юридический статус и стали филиалами более крупных </w:t>
      </w:r>
      <w:r w:rsidR="005D4BEB" w:rsidRPr="0059613F">
        <w:rPr>
          <w:rFonts w:ascii="Times New Roman" w:hAnsi="Times New Roman" w:cs="Times New Roman"/>
          <w:sz w:val="24"/>
        </w:rPr>
        <w:t>медицинских организаций</w:t>
      </w:r>
      <w:r w:rsidR="0059613F" w:rsidRPr="0059613F">
        <w:rPr>
          <w:rFonts w:ascii="Times New Roman" w:hAnsi="Times New Roman" w:cs="Times New Roman"/>
          <w:sz w:val="24"/>
        </w:rPr>
        <w:t>.</w:t>
      </w:r>
      <w:r w:rsidR="00A96ECE">
        <w:rPr>
          <w:rFonts w:ascii="Times New Roman" w:hAnsi="Times New Roman" w:cs="Times New Roman"/>
          <w:sz w:val="24"/>
        </w:rPr>
        <w:t xml:space="preserve"> </w:t>
      </w:r>
      <w:r w:rsidR="0059613F" w:rsidRPr="0059613F">
        <w:rPr>
          <w:rFonts w:ascii="Times New Roman" w:hAnsi="Times New Roman" w:cs="Times New Roman"/>
          <w:sz w:val="24"/>
        </w:rPr>
        <w:t xml:space="preserve">Сокращение числа стационарных </w:t>
      </w:r>
      <w:r w:rsidR="000A617E" w:rsidRPr="0059613F">
        <w:rPr>
          <w:rFonts w:ascii="Times New Roman" w:hAnsi="Times New Roman" w:cs="Times New Roman"/>
          <w:sz w:val="24"/>
        </w:rPr>
        <w:t>медицинских организаций</w:t>
      </w:r>
      <w:r w:rsidR="0059613F" w:rsidRPr="0059613F">
        <w:rPr>
          <w:rFonts w:ascii="Times New Roman" w:hAnsi="Times New Roman" w:cs="Times New Roman"/>
          <w:sz w:val="24"/>
        </w:rPr>
        <w:t xml:space="preserve"> связано с появлением в более широком ассортименте лекарственных препаратов, использованием реабилитационных программ, основанных на бригадных методах обслуживания, а также применением </w:t>
      </w:r>
      <w:proofErr w:type="spellStart"/>
      <w:r w:rsidR="0059613F" w:rsidRPr="0059613F">
        <w:rPr>
          <w:rFonts w:ascii="Times New Roman" w:hAnsi="Times New Roman" w:cs="Times New Roman"/>
          <w:sz w:val="24"/>
        </w:rPr>
        <w:t>стационарзамещающих</w:t>
      </w:r>
      <w:proofErr w:type="spellEnd"/>
      <w:r w:rsidR="0059613F" w:rsidRPr="0059613F">
        <w:rPr>
          <w:rFonts w:ascii="Times New Roman" w:hAnsi="Times New Roman" w:cs="Times New Roman"/>
          <w:sz w:val="24"/>
        </w:rPr>
        <w:t xml:space="preserve"> технологий (долечивание в условиях </w:t>
      </w:r>
      <w:r w:rsidR="00CA7642">
        <w:rPr>
          <w:rFonts w:ascii="Times New Roman" w:hAnsi="Times New Roman" w:cs="Times New Roman"/>
          <w:sz w:val="24"/>
        </w:rPr>
        <w:t>дневного стационара</w:t>
      </w:r>
      <w:r w:rsidR="000A617E">
        <w:rPr>
          <w:rFonts w:ascii="Times New Roman" w:hAnsi="Times New Roman" w:cs="Times New Roman"/>
          <w:sz w:val="24"/>
        </w:rPr>
        <w:t>.</w:t>
      </w:r>
      <w:r w:rsidR="0059613F" w:rsidRPr="0059613F">
        <w:rPr>
          <w:rFonts w:ascii="Times New Roman" w:hAnsi="Times New Roman" w:cs="Times New Roman"/>
          <w:sz w:val="24"/>
        </w:rPr>
        <w:t xml:space="preserve"> </w:t>
      </w:r>
    </w:p>
    <w:p w14:paraId="5BFCDBB5" w14:textId="72481A22" w:rsidR="00DE0D78" w:rsidRPr="00DE0D78" w:rsidRDefault="00DE0D78" w:rsidP="00DE0D78">
      <w:pPr>
        <w:pStyle w:val="a3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</w:rPr>
      </w:pPr>
      <w:r w:rsidRPr="00DE0D78">
        <w:rPr>
          <w:rFonts w:ascii="Times New Roman" w:hAnsi="Times New Roman" w:cs="Times New Roman"/>
          <w:sz w:val="24"/>
        </w:rPr>
        <w:t>Коечный фонд психиатрической службы в 2012-2020</w:t>
      </w:r>
      <w:r>
        <w:rPr>
          <w:rFonts w:ascii="Times New Roman" w:hAnsi="Times New Roman" w:cs="Times New Roman"/>
          <w:sz w:val="24"/>
        </w:rPr>
        <w:t> </w:t>
      </w:r>
      <w:r w:rsidRPr="00DE0D78">
        <w:rPr>
          <w:rFonts w:ascii="Times New Roman" w:hAnsi="Times New Roman" w:cs="Times New Roman"/>
          <w:sz w:val="24"/>
        </w:rPr>
        <w:t>гг.</w:t>
      </w:r>
      <w:r>
        <w:rPr>
          <w:rFonts w:ascii="Times New Roman" w:hAnsi="Times New Roman" w:cs="Times New Roman"/>
          <w:sz w:val="24"/>
        </w:rPr>
        <w:t xml:space="preserve"> </w:t>
      </w:r>
      <w:r w:rsidRPr="00DE0D78">
        <w:rPr>
          <w:rFonts w:ascii="Times New Roman" w:hAnsi="Times New Roman" w:cs="Times New Roman"/>
          <w:sz w:val="24"/>
        </w:rPr>
        <w:t>сократился с 146</w:t>
      </w:r>
      <w:r>
        <w:rPr>
          <w:rFonts w:ascii="Times New Roman" w:hAnsi="Times New Roman" w:cs="Times New Roman"/>
          <w:sz w:val="24"/>
        </w:rPr>
        <w:t> </w:t>
      </w:r>
      <w:r w:rsidRPr="00DE0D78">
        <w:rPr>
          <w:rFonts w:ascii="Times New Roman" w:hAnsi="Times New Roman" w:cs="Times New Roman"/>
          <w:sz w:val="24"/>
        </w:rPr>
        <w:t>427 до 122</w:t>
      </w:r>
      <w:r>
        <w:rPr>
          <w:rFonts w:ascii="Times New Roman" w:hAnsi="Times New Roman" w:cs="Times New Roman"/>
          <w:sz w:val="24"/>
        </w:rPr>
        <w:t> </w:t>
      </w:r>
      <w:r w:rsidRPr="00DE0D78">
        <w:rPr>
          <w:rFonts w:ascii="Times New Roman" w:hAnsi="Times New Roman" w:cs="Times New Roman"/>
          <w:sz w:val="24"/>
        </w:rPr>
        <w:t>357 коек (на 16,4%).</w:t>
      </w:r>
      <w:r>
        <w:rPr>
          <w:rFonts w:ascii="Times New Roman" w:hAnsi="Times New Roman" w:cs="Times New Roman"/>
          <w:sz w:val="24"/>
        </w:rPr>
        <w:t xml:space="preserve"> </w:t>
      </w:r>
      <w:r w:rsidRPr="00DE0D78">
        <w:rPr>
          <w:rFonts w:ascii="Times New Roman" w:hAnsi="Times New Roman" w:cs="Times New Roman"/>
          <w:sz w:val="24"/>
        </w:rPr>
        <w:t>Показатель обеспеченности психиатрическими койками уменьшился с 10,2 до 8,3 коек на 10</w:t>
      </w:r>
      <w:r>
        <w:rPr>
          <w:rFonts w:ascii="Times New Roman" w:hAnsi="Times New Roman" w:cs="Times New Roman"/>
          <w:sz w:val="24"/>
        </w:rPr>
        <w:t> </w:t>
      </w:r>
      <w:r w:rsidRPr="00DE0D78">
        <w:rPr>
          <w:rFonts w:ascii="Times New Roman" w:hAnsi="Times New Roman" w:cs="Times New Roman"/>
          <w:sz w:val="24"/>
        </w:rPr>
        <w:t>000 населения (на 18,4%).</w:t>
      </w:r>
      <w:r>
        <w:rPr>
          <w:rFonts w:ascii="Times New Roman" w:hAnsi="Times New Roman" w:cs="Times New Roman"/>
          <w:sz w:val="24"/>
        </w:rPr>
        <w:t xml:space="preserve"> </w:t>
      </w:r>
      <w:r w:rsidRPr="00DE0D78">
        <w:rPr>
          <w:rFonts w:ascii="Times New Roman" w:hAnsi="Times New Roman" w:cs="Times New Roman"/>
          <w:sz w:val="24"/>
        </w:rPr>
        <w:t xml:space="preserve">Средняя занятость психиатрической койки в </w:t>
      </w:r>
      <w:r>
        <w:rPr>
          <w:rFonts w:ascii="Times New Roman" w:hAnsi="Times New Roman" w:cs="Times New Roman"/>
          <w:sz w:val="24"/>
        </w:rPr>
        <w:t>2020 </w:t>
      </w:r>
      <w:r w:rsidRPr="00DE0D78">
        <w:rPr>
          <w:rFonts w:ascii="Times New Roman" w:hAnsi="Times New Roman" w:cs="Times New Roman"/>
          <w:sz w:val="24"/>
        </w:rPr>
        <w:t>г</w:t>
      </w:r>
      <w:r>
        <w:rPr>
          <w:rFonts w:ascii="Times New Roman" w:hAnsi="Times New Roman" w:cs="Times New Roman"/>
          <w:sz w:val="24"/>
        </w:rPr>
        <w:t xml:space="preserve">., </w:t>
      </w:r>
      <w:r w:rsidRPr="00DE0D78">
        <w:rPr>
          <w:rFonts w:ascii="Times New Roman" w:hAnsi="Times New Roman" w:cs="Times New Roman"/>
          <w:sz w:val="24"/>
        </w:rPr>
        <w:t>в целом по 85 регионам</w:t>
      </w:r>
      <w:r>
        <w:rPr>
          <w:rFonts w:ascii="Times New Roman" w:hAnsi="Times New Roman" w:cs="Times New Roman"/>
          <w:sz w:val="24"/>
        </w:rPr>
        <w:t>,</w:t>
      </w:r>
      <w:r w:rsidRPr="00DE0D78">
        <w:rPr>
          <w:rFonts w:ascii="Times New Roman" w:hAnsi="Times New Roman" w:cs="Times New Roman"/>
          <w:sz w:val="24"/>
        </w:rPr>
        <w:t xml:space="preserve"> составила 298 дней, что на 32 дня (8,7%) ниже плана (330 дней).</w:t>
      </w:r>
      <w:r>
        <w:t xml:space="preserve"> </w:t>
      </w:r>
      <w:r w:rsidRPr="00DE0D78">
        <w:rPr>
          <w:rFonts w:ascii="Times New Roman" w:hAnsi="Times New Roman" w:cs="Times New Roman"/>
          <w:sz w:val="24"/>
        </w:rPr>
        <w:t>239 дней в году использовались психиатрические койки для детей.</w:t>
      </w:r>
      <w:r>
        <w:rPr>
          <w:rFonts w:ascii="Times New Roman" w:hAnsi="Times New Roman" w:cs="Times New Roman"/>
          <w:sz w:val="24"/>
        </w:rPr>
        <w:t xml:space="preserve"> </w:t>
      </w:r>
      <w:r w:rsidRPr="00DE0D78">
        <w:rPr>
          <w:rFonts w:ascii="Times New Roman" w:hAnsi="Times New Roman" w:cs="Times New Roman"/>
          <w:sz w:val="24"/>
        </w:rPr>
        <w:t>229 дней - койки для суд</w:t>
      </w:r>
      <w:r w:rsidR="00AA457B">
        <w:rPr>
          <w:rFonts w:ascii="Times New Roman" w:hAnsi="Times New Roman" w:cs="Times New Roman"/>
          <w:sz w:val="24"/>
        </w:rPr>
        <w:t xml:space="preserve">ебно-психиатрической экспертизы. </w:t>
      </w:r>
      <w:r w:rsidR="00AA457B" w:rsidRPr="00AA457B">
        <w:rPr>
          <w:rFonts w:ascii="Times New Roman" w:hAnsi="Times New Roman" w:cs="Times New Roman"/>
          <w:sz w:val="24"/>
        </w:rPr>
        <w:t>Сокращение коечного фонда в сегодняшних условиях закономерно</w:t>
      </w:r>
      <w:r w:rsidR="000A617E">
        <w:rPr>
          <w:rFonts w:ascii="Times New Roman" w:hAnsi="Times New Roman" w:cs="Times New Roman"/>
          <w:sz w:val="24"/>
        </w:rPr>
        <w:t xml:space="preserve"> связано с </w:t>
      </w:r>
      <w:r w:rsidR="00AA457B" w:rsidRPr="00AA457B">
        <w:rPr>
          <w:rFonts w:ascii="Times New Roman" w:hAnsi="Times New Roman" w:cs="Times New Roman"/>
          <w:sz w:val="24"/>
        </w:rPr>
        <w:t>уменьшением числа госпитализированных больных, значительным сокращением числа дней работы койки в году – вместо плановых 330 дней, достигавшихся в предыдущие годы, в 2020</w:t>
      </w:r>
      <w:r w:rsidR="00AA457B">
        <w:rPr>
          <w:rFonts w:ascii="Times New Roman" w:hAnsi="Times New Roman" w:cs="Times New Roman"/>
          <w:sz w:val="24"/>
        </w:rPr>
        <w:t> </w:t>
      </w:r>
      <w:r w:rsidR="00AA457B" w:rsidRPr="00AA457B">
        <w:rPr>
          <w:rFonts w:ascii="Times New Roman" w:hAnsi="Times New Roman" w:cs="Times New Roman"/>
          <w:sz w:val="24"/>
        </w:rPr>
        <w:t>г. показатель уменьшился до 298 дней. COVID-19 также повлиял на данный показатель в 2020</w:t>
      </w:r>
      <w:r w:rsidR="00AA457B">
        <w:rPr>
          <w:rFonts w:ascii="Times New Roman" w:hAnsi="Times New Roman" w:cs="Times New Roman"/>
          <w:sz w:val="24"/>
        </w:rPr>
        <w:t> </w:t>
      </w:r>
      <w:r w:rsidR="00AA457B" w:rsidRPr="00AA457B">
        <w:rPr>
          <w:rFonts w:ascii="Times New Roman" w:hAnsi="Times New Roman" w:cs="Times New Roman"/>
          <w:sz w:val="24"/>
        </w:rPr>
        <w:t xml:space="preserve">г., изменив режим работы стационарных </w:t>
      </w:r>
      <w:r w:rsidR="000A617E" w:rsidRPr="0059613F">
        <w:rPr>
          <w:rFonts w:ascii="Times New Roman" w:hAnsi="Times New Roman" w:cs="Times New Roman"/>
          <w:sz w:val="24"/>
        </w:rPr>
        <w:t>медицинских организаций</w:t>
      </w:r>
      <w:r w:rsidR="00AA457B" w:rsidRPr="00AA457B">
        <w:rPr>
          <w:rFonts w:ascii="Times New Roman" w:hAnsi="Times New Roman" w:cs="Times New Roman"/>
          <w:sz w:val="24"/>
        </w:rPr>
        <w:t>.</w:t>
      </w:r>
    </w:p>
    <w:p w14:paraId="0E85A3CC" w14:textId="77777777" w:rsidR="0004731E" w:rsidRPr="0004731E" w:rsidRDefault="0004731E" w:rsidP="0004731E">
      <w:pPr>
        <w:pStyle w:val="a3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</w:rPr>
      </w:pPr>
      <w:r w:rsidRPr="0004731E">
        <w:rPr>
          <w:rFonts w:ascii="Times New Roman" w:hAnsi="Times New Roman" w:cs="Times New Roman"/>
          <w:sz w:val="24"/>
        </w:rPr>
        <w:t>Общее число госпитализированных психически больных в 2020</w:t>
      </w:r>
      <w:r>
        <w:rPr>
          <w:rFonts w:ascii="Times New Roman" w:hAnsi="Times New Roman" w:cs="Times New Roman"/>
          <w:sz w:val="24"/>
        </w:rPr>
        <w:t> г.</w:t>
      </w:r>
      <w:r w:rsidRPr="0004731E">
        <w:rPr>
          <w:rFonts w:ascii="Times New Roman" w:hAnsi="Times New Roman" w:cs="Times New Roman"/>
          <w:sz w:val="24"/>
        </w:rPr>
        <w:t xml:space="preserve"> уменьшилось по сравнению с 2012</w:t>
      </w:r>
      <w:r>
        <w:rPr>
          <w:rFonts w:ascii="Times New Roman" w:hAnsi="Times New Roman" w:cs="Times New Roman"/>
          <w:sz w:val="24"/>
        </w:rPr>
        <w:t> </w:t>
      </w:r>
      <w:r w:rsidRPr="0004731E">
        <w:rPr>
          <w:rFonts w:ascii="Times New Roman" w:hAnsi="Times New Roman" w:cs="Times New Roman"/>
          <w:sz w:val="24"/>
        </w:rPr>
        <w:t>г. (615</w:t>
      </w:r>
      <w:r>
        <w:rPr>
          <w:rFonts w:ascii="Times New Roman" w:hAnsi="Times New Roman" w:cs="Times New Roman"/>
          <w:sz w:val="24"/>
        </w:rPr>
        <w:t> </w:t>
      </w:r>
      <w:r w:rsidRPr="0004731E">
        <w:rPr>
          <w:rFonts w:ascii="Times New Roman" w:hAnsi="Times New Roman" w:cs="Times New Roman"/>
          <w:sz w:val="24"/>
        </w:rPr>
        <w:t>632) на 112</w:t>
      </w:r>
      <w:r>
        <w:rPr>
          <w:rFonts w:ascii="Times New Roman" w:hAnsi="Times New Roman" w:cs="Times New Roman"/>
          <w:sz w:val="24"/>
        </w:rPr>
        <w:t> </w:t>
      </w:r>
      <w:r w:rsidRPr="0004731E">
        <w:rPr>
          <w:rFonts w:ascii="Times New Roman" w:hAnsi="Times New Roman" w:cs="Times New Roman"/>
          <w:sz w:val="24"/>
        </w:rPr>
        <w:t>211 человек или на 18,2 % и составило 503</w:t>
      </w:r>
      <w:r>
        <w:rPr>
          <w:rFonts w:ascii="Times New Roman" w:hAnsi="Times New Roman" w:cs="Times New Roman"/>
          <w:sz w:val="24"/>
        </w:rPr>
        <w:t> </w:t>
      </w:r>
      <w:r w:rsidRPr="0004731E">
        <w:rPr>
          <w:rFonts w:ascii="Times New Roman" w:hAnsi="Times New Roman" w:cs="Times New Roman"/>
          <w:sz w:val="24"/>
        </w:rPr>
        <w:t>421.</w:t>
      </w:r>
      <w:r>
        <w:rPr>
          <w:rFonts w:ascii="Times New Roman" w:hAnsi="Times New Roman" w:cs="Times New Roman"/>
          <w:sz w:val="24"/>
        </w:rPr>
        <w:t xml:space="preserve"> </w:t>
      </w:r>
      <w:r w:rsidRPr="0004731E">
        <w:rPr>
          <w:rFonts w:ascii="Times New Roman" w:hAnsi="Times New Roman" w:cs="Times New Roman"/>
          <w:sz w:val="24"/>
        </w:rPr>
        <w:t>Доля больных психическими расстройствами, повторно госпитализированных в течение года, в 2012</w:t>
      </w:r>
      <w:r>
        <w:rPr>
          <w:rFonts w:ascii="Times New Roman" w:hAnsi="Times New Roman" w:cs="Times New Roman"/>
          <w:sz w:val="24"/>
        </w:rPr>
        <w:t> </w:t>
      </w:r>
      <w:r w:rsidRPr="0004731E">
        <w:rPr>
          <w:rFonts w:ascii="Times New Roman" w:hAnsi="Times New Roman" w:cs="Times New Roman"/>
          <w:sz w:val="24"/>
        </w:rPr>
        <w:t>г</w:t>
      </w:r>
      <w:r>
        <w:rPr>
          <w:rFonts w:ascii="Times New Roman" w:hAnsi="Times New Roman" w:cs="Times New Roman"/>
          <w:sz w:val="24"/>
        </w:rPr>
        <w:t>.</w:t>
      </w:r>
      <w:r w:rsidRPr="0004731E">
        <w:rPr>
          <w:rFonts w:ascii="Times New Roman" w:hAnsi="Times New Roman" w:cs="Times New Roman"/>
          <w:sz w:val="24"/>
        </w:rPr>
        <w:t xml:space="preserve"> равнялась 21,4%, в 2020</w:t>
      </w:r>
      <w:r>
        <w:rPr>
          <w:rFonts w:ascii="Times New Roman" w:hAnsi="Times New Roman" w:cs="Times New Roman"/>
          <w:sz w:val="24"/>
        </w:rPr>
        <w:t> </w:t>
      </w:r>
      <w:r w:rsidRPr="0004731E">
        <w:rPr>
          <w:rFonts w:ascii="Times New Roman" w:hAnsi="Times New Roman" w:cs="Times New Roman"/>
          <w:sz w:val="24"/>
        </w:rPr>
        <w:t>г</w:t>
      </w:r>
      <w:r>
        <w:rPr>
          <w:rFonts w:ascii="Times New Roman" w:hAnsi="Times New Roman" w:cs="Times New Roman"/>
          <w:sz w:val="24"/>
        </w:rPr>
        <w:t>.</w:t>
      </w:r>
      <w:r w:rsidRPr="0004731E">
        <w:rPr>
          <w:rFonts w:ascii="Times New Roman" w:hAnsi="Times New Roman" w:cs="Times New Roman"/>
          <w:sz w:val="24"/>
        </w:rPr>
        <w:t xml:space="preserve"> она составила 19,6%, уменьшившись по сравнению с 2012</w:t>
      </w:r>
      <w:r>
        <w:rPr>
          <w:rFonts w:ascii="Times New Roman" w:hAnsi="Times New Roman" w:cs="Times New Roman"/>
          <w:sz w:val="24"/>
        </w:rPr>
        <w:t> </w:t>
      </w:r>
      <w:r w:rsidRPr="0004731E">
        <w:rPr>
          <w:rFonts w:ascii="Times New Roman" w:hAnsi="Times New Roman" w:cs="Times New Roman"/>
          <w:sz w:val="24"/>
        </w:rPr>
        <w:t>г</w:t>
      </w:r>
      <w:r>
        <w:rPr>
          <w:rFonts w:ascii="Times New Roman" w:hAnsi="Times New Roman" w:cs="Times New Roman"/>
          <w:sz w:val="24"/>
        </w:rPr>
        <w:t>.</w:t>
      </w:r>
      <w:r w:rsidRPr="0004731E">
        <w:rPr>
          <w:rFonts w:ascii="Times New Roman" w:hAnsi="Times New Roman" w:cs="Times New Roman"/>
          <w:sz w:val="24"/>
        </w:rPr>
        <w:t xml:space="preserve"> на 1,8 пункта.</w:t>
      </w:r>
      <w:r>
        <w:rPr>
          <w:rFonts w:ascii="Times New Roman" w:hAnsi="Times New Roman" w:cs="Times New Roman"/>
          <w:sz w:val="24"/>
        </w:rPr>
        <w:t xml:space="preserve"> </w:t>
      </w:r>
      <w:r w:rsidRPr="0004731E">
        <w:rPr>
          <w:rFonts w:ascii="Times New Roman" w:hAnsi="Times New Roman" w:cs="Times New Roman"/>
          <w:sz w:val="24"/>
        </w:rPr>
        <w:t>Средний койко-день уменьшился с 74,5 до 68,8 дня:</w:t>
      </w:r>
    </w:p>
    <w:p w14:paraId="37E971F2" w14:textId="77777777" w:rsidR="00C24F4D" w:rsidRDefault="0004731E" w:rsidP="000255B6">
      <w:pPr>
        <w:pStyle w:val="a3"/>
        <w:numPr>
          <w:ilvl w:val="0"/>
          <w:numId w:val="7"/>
        </w:numPr>
        <w:tabs>
          <w:tab w:val="left" w:pos="1134"/>
        </w:tabs>
        <w:ind w:left="1134" w:hanging="425"/>
        <w:jc w:val="both"/>
        <w:rPr>
          <w:rFonts w:ascii="Times New Roman" w:hAnsi="Times New Roman" w:cs="Times New Roman"/>
          <w:sz w:val="24"/>
        </w:rPr>
      </w:pPr>
      <w:r w:rsidRPr="0004731E">
        <w:rPr>
          <w:rFonts w:ascii="Times New Roman" w:hAnsi="Times New Roman" w:cs="Times New Roman"/>
          <w:sz w:val="24"/>
        </w:rPr>
        <w:t>при психозах и состояниях слабоумия: с 94,8 до 84,3 дня</w:t>
      </w:r>
    </w:p>
    <w:p w14:paraId="11C52A88" w14:textId="77777777" w:rsidR="0004731E" w:rsidRPr="0004731E" w:rsidRDefault="0004731E" w:rsidP="00C24F4D">
      <w:pPr>
        <w:pStyle w:val="a3"/>
        <w:tabs>
          <w:tab w:val="left" w:pos="1134"/>
        </w:tabs>
        <w:ind w:left="1134"/>
        <w:jc w:val="both"/>
        <w:rPr>
          <w:rFonts w:ascii="Times New Roman" w:hAnsi="Times New Roman" w:cs="Times New Roman"/>
          <w:sz w:val="24"/>
        </w:rPr>
      </w:pPr>
      <w:r w:rsidRPr="0004731E">
        <w:rPr>
          <w:rFonts w:ascii="Times New Roman" w:hAnsi="Times New Roman" w:cs="Times New Roman"/>
          <w:sz w:val="24"/>
        </w:rPr>
        <w:t>в т. ч., при шизофрении: со 102,5 до 91,5 дня;</w:t>
      </w:r>
    </w:p>
    <w:p w14:paraId="53FD602C" w14:textId="77777777" w:rsidR="0004731E" w:rsidRPr="0004731E" w:rsidRDefault="0004731E" w:rsidP="0004731E">
      <w:pPr>
        <w:pStyle w:val="a3"/>
        <w:numPr>
          <w:ilvl w:val="0"/>
          <w:numId w:val="8"/>
        </w:numPr>
        <w:tabs>
          <w:tab w:val="left" w:pos="1134"/>
        </w:tabs>
        <w:ind w:left="1134" w:hanging="425"/>
        <w:jc w:val="both"/>
        <w:rPr>
          <w:rFonts w:ascii="Times New Roman" w:hAnsi="Times New Roman" w:cs="Times New Roman"/>
          <w:sz w:val="24"/>
        </w:rPr>
      </w:pPr>
      <w:r w:rsidRPr="0004731E">
        <w:rPr>
          <w:rFonts w:ascii="Times New Roman" w:hAnsi="Times New Roman" w:cs="Times New Roman"/>
          <w:sz w:val="24"/>
        </w:rPr>
        <w:t xml:space="preserve">при </w:t>
      </w:r>
      <w:proofErr w:type="spellStart"/>
      <w:r w:rsidRPr="0004731E">
        <w:rPr>
          <w:rFonts w:ascii="Times New Roman" w:hAnsi="Times New Roman" w:cs="Times New Roman"/>
          <w:sz w:val="24"/>
        </w:rPr>
        <w:t>непсихотических</w:t>
      </w:r>
      <w:proofErr w:type="spellEnd"/>
      <w:r w:rsidRPr="0004731E">
        <w:rPr>
          <w:rFonts w:ascii="Times New Roman" w:hAnsi="Times New Roman" w:cs="Times New Roman"/>
          <w:sz w:val="24"/>
        </w:rPr>
        <w:t xml:space="preserve"> расстройствах: с 41,8 до 39,5 дня;</w:t>
      </w:r>
    </w:p>
    <w:p w14:paraId="3A5F5DBD" w14:textId="77777777" w:rsidR="0004731E" w:rsidRDefault="0004731E" w:rsidP="0004731E">
      <w:pPr>
        <w:pStyle w:val="a3"/>
        <w:numPr>
          <w:ilvl w:val="0"/>
          <w:numId w:val="8"/>
        </w:numPr>
        <w:tabs>
          <w:tab w:val="left" w:pos="1134"/>
        </w:tabs>
        <w:ind w:left="1134" w:hanging="425"/>
        <w:jc w:val="both"/>
        <w:rPr>
          <w:rFonts w:ascii="Times New Roman" w:hAnsi="Times New Roman" w:cs="Times New Roman"/>
          <w:sz w:val="24"/>
        </w:rPr>
      </w:pPr>
      <w:r w:rsidRPr="0004731E">
        <w:rPr>
          <w:rFonts w:ascii="Times New Roman" w:hAnsi="Times New Roman" w:cs="Times New Roman"/>
          <w:sz w:val="24"/>
        </w:rPr>
        <w:t>при умственной отсталости: с 86,8 до 86,7 дней.</w:t>
      </w:r>
    </w:p>
    <w:p w14:paraId="779BE8C2" w14:textId="284E60A6" w:rsidR="005341CF" w:rsidRDefault="00141188" w:rsidP="00170F9E">
      <w:pPr>
        <w:pStyle w:val="a3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Число мест в дневных стационарах увеличилось на 22,5% </w:t>
      </w:r>
      <w:r w:rsidRPr="00141188">
        <w:rPr>
          <w:rFonts w:ascii="Times New Roman" w:hAnsi="Times New Roman" w:cs="Times New Roman"/>
          <w:sz w:val="24"/>
        </w:rPr>
        <w:t xml:space="preserve">(с </w:t>
      </w:r>
      <w:r>
        <w:rPr>
          <w:rFonts w:ascii="Times New Roman" w:hAnsi="Times New Roman" w:cs="Times New Roman"/>
          <w:sz w:val="24"/>
        </w:rPr>
        <w:t>17 554</w:t>
      </w:r>
      <w:r w:rsidRPr="00141188">
        <w:rPr>
          <w:rFonts w:ascii="Times New Roman" w:hAnsi="Times New Roman" w:cs="Times New Roman"/>
          <w:sz w:val="24"/>
        </w:rPr>
        <w:t xml:space="preserve"> в 2012</w:t>
      </w:r>
      <w:r>
        <w:rPr>
          <w:rFonts w:ascii="Times New Roman" w:hAnsi="Times New Roman" w:cs="Times New Roman"/>
          <w:sz w:val="24"/>
        </w:rPr>
        <w:t> </w:t>
      </w:r>
      <w:r w:rsidRPr="00141188">
        <w:rPr>
          <w:rFonts w:ascii="Times New Roman" w:hAnsi="Times New Roman" w:cs="Times New Roman"/>
          <w:sz w:val="24"/>
        </w:rPr>
        <w:t xml:space="preserve">г. до </w:t>
      </w:r>
      <w:r>
        <w:rPr>
          <w:rFonts w:ascii="Times New Roman" w:hAnsi="Times New Roman" w:cs="Times New Roman"/>
          <w:sz w:val="24"/>
        </w:rPr>
        <w:t>21 496</w:t>
      </w:r>
      <w:r w:rsidRPr="00141188">
        <w:rPr>
          <w:rFonts w:ascii="Times New Roman" w:hAnsi="Times New Roman" w:cs="Times New Roman"/>
          <w:sz w:val="24"/>
        </w:rPr>
        <w:t xml:space="preserve"> в 2020</w:t>
      </w:r>
      <w:r>
        <w:rPr>
          <w:rFonts w:ascii="Times New Roman" w:hAnsi="Times New Roman" w:cs="Times New Roman"/>
          <w:sz w:val="24"/>
        </w:rPr>
        <w:t> </w:t>
      </w:r>
      <w:r w:rsidRPr="00141188">
        <w:rPr>
          <w:rFonts w:ascii="Times New Roman" w:hAnsi="Times New Roman" w:cs="Times New Roman"/>
          <w:sz w:val="24"/>
        </w:rPr>
        <w:t>г.).</w:t>
      </w:r>
      <w:r>
        <w:rPr>
          <w:rFonts w:ascii="Times New Roman" w:hAnsi="Times New Roman" w:cs="Times New Roman"/>
          <w:sz w:val="24"/>
        </w:rPr>
        <w:t xml:space="preserve"> Число пациентов, пролеченных в дневных стационарах, увеличилось на 18,5% </w:t>
      </w:r>
      <w:r w:rsidRPr="00141188">
        <w:rPr>
          <w:rFonts w:ascii="Times New Roman" w:hAnsi="Times New Roman" w:cs="Times New Roman"/>
          <w:sz w:val="24"/>
        </w:rPr>
        <w:t xml:space="preserve">(с </w:t>
      </w:r>
      <w:r>
        <w:rPr>
          <w:rFonts w:ascii="Times New Roman" w:hAnsi="Times New Roman" w:cs="Times New Roman"/>
          <w:sz w:val="24"/>
        </w:rPr>
        <w:t>150 157</w:t>
      </w:r>
      <w:r w:rsidRPr="00141188">
        <w:rPr>
          <w:rFonts w:ascii="Times New Roman" w:hAnsi="Times New Roman" w:cs="Times New Roman"/>
          <w:sz w:val="24"/>
        </w:rPr>
        <w:t xml:space="preserve"> в 2012</w:t>
      </w:r>
      <w:r>
        <w:rPr>
          <w:rFonts w:ascii="Times New Roman" w:hAnsi="Times New Roman" w:cs="Times New Roman"/>
          <w:sz w:val="24"/>
        </w:rPr>
        <w:t> </w:t>
      </w:r>
      <w:r w:rsidRPr="00141188">
        <w:rPr>
          <w:rFonts w:ascii="Times New Roman" w:hAnsi="Times New Roman" w:cs="Times New Roman"/>
          <w:sz w:val="24"/>
        </w:rPr>
        <w:t xml:space="preserve">г. до </w:t>
      </w:r>
      <w:r>
        <w:rPr>
          <w:rFonts w:ascii="Times New Roman" w:hAnsi="Times New Roman" w:cs="Times New Roman"/>
          <w:sz w:val="24"/>
        </w:rPr>
        <w:t>177 980</w:t>
      </w:r>
      <w:r w:rsidRPr="00141188">
        <w:rPr>
          <w:rFonts w:ascii="Times New Roman" w:hAnsi="Times New Roman" w:cs="Times New Roman"/>
          <w:sz w:val="24"/>
        </w:rPr>
        <w:t xml:space="preserve"> в 2020</w:t>
      </w:r>
      <w:r>
        <w:rPr>
          <w:rFonts w:ascii="Times New Roman" w:hAnsi="Times New Roman" w:cs="Times New Roman"/>
          <w:sz w:val="24"/>
        </w:rPr>
        <w:t> </w:t>
      </w:r>
      <w:r w:rsidRPr="00141188">
        <w:rPr>
          <w:rFonts w:ascii="Times New Roman" w:hAnsi="Times New Roman" w:cs="Times New Roman"/>
          <w:sz w:val="24"/>
        </w:rPr>
        <w:t>г.).</w:t>
      </w:r>
      <w:r>
        <w:rPr>
          <w:rFonts w:ascii="Times New Roman" w:hAnsi="Times New Roman" w:cs="Times New Roman"/>
          <w:sz w:val="24"/>
        </w:rPr>
        <w:t xml:space="preserve"> Число мест в ночных стационарах уменьшилось на 46,7% </w:t>
      </w:r>
      <w:r w:rsidRPr="00141188">
        <w:rPr>
          <w:rFonts w:ascii="Times New Roman" w:hAnsi="Times New Roman" w:cs="Times New Roman"/>
          <w:sz w:val="24"/>
        </w:rPr>
        <w:t xml:space="preserve">(с </w:t>
      </w:r>
      <w:r>
        <w:rPr>
          <w:rFonts w:ascii="Times New Roman" w:hAnsi="Times New Roman" w:cs="Times New Roman"/>
          <w:sz w:val="24"/>
        </w:rPr>
        <w:t>107</w:t>
      </w:r>
      <w:r w:rsidRPr="00141188">
        <w:rPr>
          <w:rFonts w:ascii="Times New Roman" w:hAnsi="Times New Roman" w:cs="Times New Roman"/>
          <w:sz w:val="24"/>
        </w:rPr>
        <w:t xml:space="preserve"> в 2012</w:t>
      </w:r>
      <w:r>
        <w:rPr>
          <w:rFonts w:ascii="Times New Roman" w:hAnsi="Times New Roman" w:cs="Times New Roman"/>
          <w:sz w:val="24"/>
        </w:rPr>
        <w:t> </w:t>
      </w:r>
      <w:r w:rsidRPr="00141188">
        <w:rPr>
          <w:rFonts w:ascii="Times New Roman" w:hAnsi="Times New Roman" w:cs="Times New Roman"/>
          <w:sz w:val="24"/>
        </w:rPr>
        <w:t xml:space="preserve">г. до </w:t>
      </w:r>
      <w:r w:rsidR="006C0305">
        <w:rPr>
          <w:rFonts w:ascii="Times New Roman" w:hAnsi="Times New Roman" w:cs="Times New Roman"/>
          <w:sz w:val="24"/>
        </w:rPr>
        <w:t>57</w:t>
      </w:r>
      <w:r w:rsidRPr="00141188">
        <w:rPr>
          <w:rFonts w:ascii="Times New Roman" w:hAnsi="Times New Roman" w:cs="Times New Roman"/>
          <w:sz w:val="24"/>
        </w:rPr>
        <w:t xml:space="preserve"> в 2020</w:t>
      </w:r>
      <w:r>
        <w:rPr>
          <w:rFonts w:ascii="Times New Roman" w:hAnsi="Times New Roman" w:cs="Times New Roman"/>
          <w:sz w:val="24"/>
        </w:rPr>
        <w:t> </w:t>
      </w:r>
      <w:r w:rsidRPr="00141188">
        <w:rPr>
          <w:rFonts w:ascii="Times New Roman" w:hAnsi="Times New Roman" w:cs="Times New Roman"/>
          <w:sz w:val="24"/>
        </w:rPr>
        <w:t>г.).</w:t>
      </w:r>
      <w:r>
        <w:rPr>
          <w:rFonts w:ascii="Times New Roman" w:hAnsi="Times New Roman" w:cs="Times New Roman"/>
          <w:sz w:val="24"/>
        </w:rPr>
        <w:t xml:space="preserve"> Число пациентов, пролеченных в </w:t>
      </w:r>
      <w:r w:rsidR="006C0305">
        <w:rPr>
          <w:rFonts w:ascii="Times New Roman" w:hAnsi="Times New Roman" w:cs="Times New Roman"/>
          <w:sz w:val="24"/>
        </w:rPr>
        <w:t>ночных</w:t>
      </w:r>
      <w:r>
        <w:rPr>
          <w:rFonts w:ascii="Times New Roman" w:hAnsi="Times New Roman" w:cs="Times New Roman"/>
          <w:sz w:val="24"/>
        </w:rPr>
        <w:t xml:space="preserve"> стационарах, у</w:t>
      </w:r>
      <w:r w:rsidR="006C0305">
        <w:rPr>
          <w:rFonts w:ascii="Times New Roman" w:hAnsi="Times New Roman" w:cs="Times New Roman"/>
          <w:sz w:val="24"/>
        </w:rPr>
        <w:t>меньшилось</w:t>
      </w:r>
      <w:r>
        <w:rPr>
          <w:rFonts w:ascii="Times New Roman" w:hAnsi="Times New Roman" w:cs="Times New Roman"/>
          <w:sz w:val="24"/>
        </w:rPr>
        <w:t xml:space="preserve"> на </w:t>
      </w:r>
      <w:r w:rsidR="006C0305">
        <w:rPr>
          <w:rFonts w:ascii="Times New Roman" w:hAnsi="Times New Roman" w:cs="Times New Roman"/>
          <w:sz w:val="24"/>
        </w:rPr>
        <w:t>4</w:t>
      </w:r>
      <w:r>
        <w:rPr>
          <w:rFonts w:ascii="Times New Roman" w:hAnsi="Times New Roman" w:cs="Times New Roman"/>
          <w:sz w:val="24"/>
        </w:rPr>
        <w:t>1,</w:t>
      </w:r>
      <w:r w:rsidR="006C0305">
        <w:rPr>
          <w:rFonts w:ascii="Times New Roman" w:hAnsi="Times New Roman" w:cs="Times New Roman"/>
          <w:sz w:val="24"/>
        </w:rPr>
        <w:t>8</w:t>
      </w:r>
      <w:r>
        <w:rPr>
          <w:rFonts w:ascii="Times New Roman" w:hAnsi="Times New Roman" w:cs="Times New Roman"/>
          <w:sz w:val="24"/>
        </w:rPr>
        <w:t xml:space="preserve">% </w:t>
      </w:r>
      <w:r w:rsidRPr="00141188">
        <w:rPr>
          <w:rFonts w:ascii="Times New Roman" w:hAnsi="Times New Roman" w:cs="Times New Roman"/>
          <w:sz w:val="24"/>
        </w:rPr>
        <w:t xml:space="preserve">(с </w:t>
      </w:r>
      <w:r w:rsidR="006C0305">
        <w:rPr>
          <w:rFonts w:ascii="Times New Roman" w:hAnsi="Times New Roman" w:cs="Times New Roman"/>
          <w:sz w:val="24"/>
        </w:rPr>
        <w:t>8</w:t>
      </w:r>
      <w:r>
        <w:rPr>
          <w:rFonts w:ascii="Times New Roman" w:hAnsi="Times New Roman" w:cs="Times New Roman"/>
          <w:sz w:val="24"/>
        </w:rPr>
        <w:t>5</w:t>
      </w:r>
      <w:r w:rsidR="006C0305">
        <w:rPr>
          <w:rFonts w:ascii="Times New Roman" w:hAnsi="Times New Roman" w:cs="Times New Roman"/>
          <w:sz w:val="24"/>
        </w:rPr>
        <w:t>1</w:t>
      </w:r>
      <w:r w:rsidRPr="00141188">
        <w:rPr>
          <w:rFonts w:ascii="Times New Roman" w:hAnsi="Times New Roman" w:cs="Times New Roman"/>
          <w:sz w:val="24"/>
        </w:rPr>
        <w:t xml:space="preserve"> в 2012</w:t>
      </w:r>
      <w:r>
        <w:rPr>
          <w:rFonts w:ascii="Times New Roman" w:hAnsi="Times New Roman" w:cs="Times New Roman"/>
          <w:sz w:val="24"/>
        </w:rPr>
        <w:t> </w:t>
      </w:r>
      <w:r w:rsidRPr="00141188">
        <w:rPr>
          <w:rFonts w:ascii="Times New Roman" w:hAnsi="Times New Roman" w:cs="Times New Roman"/>
          <w:sz w:val="24"/>
        </w:rPr>
        <w:t xml:space="preserve">г. до </w:t>
      </w:r>
      <w:r w:rsidR="006C0305">
        <w:rPr>
          <w:rFonts w:ascii="Times New Roman" w:hAnsi="Times New Roman" w:cs="Times New Roman"/>
          <w:sz w:val="24"/>
        </w:rPr>
        <w:t>495</w:t>
      </w:r>
      <w:r w:rsidRPr="00141188">
        <w:rPr>
          <w:rFonts w:ascii="Times New Roman" w:hAnsi="Times New Roman" w:cs="Times New Roman"/>
          <w:sz w:val="24"/>
        </w:rPr>
        <w:t xml:space="preserve"> в 2020</w:t>
      </w:r>
      <w:r>
        <w:rPr>
          <w:rFonts w:ascii="Times New Roman" w:hAnsi="Times New Roman" w:cs="Times New Roman"/>
          <w:sz w:val="24"/>
        </w:rPr>
        <w:t> </w:t>
      </w:r>
      <w:r w:rsidRPr="00141188">
        <w:rPr>
          <w:rFonts w:ascii="Times New Roman" w:hAnsi="Times New Roman" w:cs="Times New Roman"/>
          <w:sz w:val="24"/>
        </w:rPr>
        <w:t>г.).</w:t>
      </w:r>
      <w:r>
        <w:rPr>
          <w:rFonts w:ascii="Times New Roman" w:hAnsi="Times New Roman" w:cs="Times New Roman"/>
          <w:sz w:val="24"/>
        </w:rPr>
        <w:t xml:space="preserve"> </w:t>
      </w:r>
      <w:r w:rsidR="006C0305">
        <w:rPr>
          <w:rFonts w:ascii="Times New Roman" w:hAnsi="Times New Roman" w:cs="Times New Roman"/>
          <w:sz w:val="24"/>
        </w:rPr>
        <w:t xml:space="preserve">Число мест в </w:t>
      </w:r>
      <w:r w:rsidR="006C0305">
        <w:rPr>
          <w:rFonts w:ascii="Times New Roman" w:hAnsi="Times New Roman" w:cs="Times New Roman"/>
          <w:sz w:val="24"/>
        </w:rPr>
        <w:lastRenderedPageBreak/>
        <w:t xml:space="preserve">стационарах на дому уменьшилось на 6,0% </w:t>
      </w:r>
      <w:r w:rsidR="006C0305" w:rsidRPr="00141188">
        <w:rPr>
          <w:rFonts w:ascii="Times New Roman" w:hAnsi="Times New Roman" w:cs="Times New Roman"/>
          <w:sz w:val="24"/>
        </w:rPr>
        <w:t xml:space="preserve">(с </w:t>
      </w:r>
      <w:r w:rsidR="006C0305">
        <w:rPr>
          <w:rFonts w:ascii="Times New Roman" w:hAnsi="Times New Roman" w:cs="Times New Roman"/>
          <w:sz w:val="24"/>
        </w:rPr>
        <w:t>1024</w:t>
      </w:r>
      <w:r w:rsidR="006C0305" w:rsidRPr="00141188">
        <w:rPr>
          <w:rFonts w:ascii="Times New Roman" w:hAnsi="Times New Roman" w:cs="Times New Roman"/>
          <w:sz w:val="24"/>
        </w:rPr>
        <w:t xml:space="preserve"> в 2012</w:t>
      </w:r>
      <w:r w:rsidR="006C0305">
        <w:rPr>
          <w:rFonts w:ascii="Times New Roman" w:hAnsi="Times New Roman" w:cs="Times New Roman"/>
          <w:sz w:val="24"/>
        </w:rPr>
        <w:t> </w:t>
      </w:r>
      <w:r w:rsidR="006C0305" w:rsidRPr="00141188">
        <w:rPr>
          <w:rFonts w:ascii="Times New Roman" w:hAnsi="Times New Roman" w:cs="Times New Roman"/>
          <w:sz w:val="24"/>
        </w:rPr>
        <w:t xml:space="preserve">г. до </w:t>
      </w:r>
      <w:r w:rsidR="006C0305">
        <w:rPr>
          <w:rFonts w:ascii="Times New Roman" w:hAnsi="Times New Roman" w:cs="Times New Roman"/>
          <w:sz w:val="24"/>
        </w:rPr>
        <w:t>963</w:t>
      </w:r>
      <w:r w:rsidR="006C0305" w:rsidRPr="00141188">
        <w:rPr>
          <w:rFonts w:ascii="Times New Roman" w:hAnsi="Times New Roman" w:cs="Times New Roman"/>
          <w:sz w:val="24"/>
        </w:rPr>
        <w:t xml:space="preserve"> в 2020</w:t>
      </w:r>
      <w:r w:rsidR="006C0305">
        <w:rPr>
          <w:rFonts w:ascii="Times New Roman" w:hAnsi="Times New Roman" w:cs="Times New Roman"/>
          <w:sz w:val="24"/>
        </w:rPr>
        <w:t> </w:t>
      </w:r>
      <w:r w:rsidR="006C0305" w:rsidRPr="00141188">
        <w:rPr>
          <w:rFonts w:ascii="Times New Roman" w:hAnsi="Times New Roman" w:cs="Times New Roman"/>
          <w:sz w:val="24"/>
        </w:rPr>
        <w:t>г.).</w:t>
      </w:r>
      <w:r w:rsidR="006C0305">
        <w:rPr>
          <w:rFonts w:ascii="Times New Roman" w:hAnsi="Times New Roman" w:cs="Times New Roman"/>
          <w:sz w:val="24"/>
        </w:rPr>
        <w:t xml:space="preserve"> Число пациентов, пролеченных в стационарах на дому, увеличилось на 12,0% </w:t>
      </w:r>
      <w:r w:rsidR="006C0305" w:rsidRPr="00141188">
        <w:rPr>
          <w:rFonts w:ascii="Times New Roman" w:hAnsi="Times New Roman" w:cs="Times New Roman"/>
          <w:sz w:val="24"/>
        </w:rPr>
        <w:t xml:space="preserve">(с </w:t>
      </w:r>
      <w:r w:rsidR="006C0305">
        <w:rPr>
          <w:rFonts w:ascii="Times New Roman" w:hAnsi="Times New Roman" w:cs="Times New Roman"/>
          <w:sz w:val="24"/>
        </w:rPr>
        <w:t>8 147</w:t>
      </w:r>
      <w:r w:rsidR="006C0305" w:rsidRPr="00141188">
        <w:rPr>
          <w:rFonts w:ascii="Times New Roman" w:hAnsi="Times New Roman" w:cs="Times New Roman"/>
          <w:sz w:val="24"/>
        </w:rPr>
        <w:t xml:space="preserve"> в 2012</w:t>
      </w:r>
      <w:r w:rsidR="006C0305">
        <w:rPr>
          <w:rFonts w:ascii="Times New Roman" w:hAnsi="Times New Roman" w:cs="Times New Roman"/>
          <w:sz w:val="24"/>
        </w:rPr>
        <w:t> </w:t>
      </w:r>
      <w:r w:rsidR="006C0305" w:rsidRPr="00141188">
        <w:rPr>
          <w:rFonts w:ascii="Times New Roman" w:hAnsi="Times New Roman" w:cs="Times New Roman"/>
          <w:sz w:val="24"/>
        </w:rPr>
        <w:t xml:space="preserve">г. до </w:t>
      </w:r>
      <w:r w:rsidR="006C0305">
        <w:rPr>
          <w:rFonts w:ascii="Times New Roman" w:hAnsi="Times New Roman" w:cs="Times New Roman"/>
          <w:sz w:val="24"/>
        </w:rPr>
        <w:t>9 128</w:t>
      </w:r>
      <w:r w:rsidR="006C0305" w:rsidRPr="00141188">
        <w:rPr>
          <w:rFonts w:ascii="Times New Roman" w:hAnsi="Times New Roman" w:cs="Times New Roman"/>
          <w:sz w:val="24"/>
        </w:rPr>
        <w:t xml:space="preserve"> в 2020</w:t>
      </w:r>
      <w:r w:rsidR="006C0305">
        <w:rPr>
          <w:rFonts w:ascii="Times New Roman" w:hAnsi="Times New Roman" w:cs="Times New Roman"/>
          <w:sz w:val="24"/>
        </w:rPr>
        <w:t> </w:t>
      </w:r>
      <w:r w:rsidR="006C0305" w:rsidRPr="00141188">
        <w:rPr>
          <w:rFonts w:ascii="Times New Roman" w:hAnsi="Times New Roman" w:cs="Times New Roman"/>
          <w:sz w:val="24"/>
        </w:rPr>
        <w:t>г.).</w:t>
      </w:r>
      <w:r w:rsidR="00170F9E">
        <w:rPr>
          <w:rFonts w:ascii="Times New Roman" w:hAnsi="Times New Roman" w:cs="Times New Roman"/>
          <w:sz w:val="24"/>
        </w:rPr>
        <w:t xml:space="preserve"> </w:t>
      </w:r>
      <w:r w:rsidR="00170F9E" w:rsidRPr="00170F9E">
        <w:rPr>
          <w:rFonts w:ascii="Times New Roman" w:hAnsi="Times New Roman" w:cs="Times New Roman"/>
          <w:sz w:val="24"/>
        </w:rPr>
        <w:t xml:space="preserve">Подразделения, работающие в режиме дневного </w:t>
      </w:r>
      <w:proofErr w:type="spellStart"/>
      <w:r w:rsidR="00170F9E" w:rsidRPr="00170F9E">
        <w:rPr>
          <w:rFonts w:ascii="Times New Roman" w:hAnsi="Times New Roman" w:cs="Times New Roman"/>
          <w:sz w:val="24"/>
        </w:rPr>
        <w:t>стационара</w:t>
      </w:r>
      <w:r w:rsidR="000A617E">
        <w:rPr>
          <w:rFonts w:ascii="Times New Roman" w:hAnsi="Times New Roman" w:cs="Times New Roman"/>
          <w:sz w:val="24"/>
        </w:rPr>
        <w:t>Э</w:t>
      </w:r>
      <w:proofErr w:type="spellEnd"/>
      <w:r w:rsidR="000A617E">
        <w:rPr>
          <w:rFonts w:ascii="Times New Roman" w:hAnsi="Times New Roman" w:cs="Times New Roman"/>
          <w:sz w:val="24"/>
        </w:rPr>
        <w:t>,</w:t>
      </w:r>
      <w:r w:rsidR="00170F9E" w:rsidRPr="00170F9E">
        <w:rPr>
          <w:rFonts w:ascii="Times New Roman" w:hAnsi="Times New Roman" w:cs="Times New Roman"/>
          <w:sz w:val="24"/>
        </w:rPr>
        <w:t xml:space="preserve"> ежегодно, но очень медленными темпами увеличивают как свои мощности, так и число пролеченных больных. Темпы прироста этих показателей должны соответствовать показателям сокращения стационарных коек и числу выписанных больных.</w:t>
      </w:r>
      <w:r w:rsidR="00170F9E">
        <w:rPr>
          <w:rFonts w:ascii="Times New Roman" w:hAnsi="Times New Roman" w:cs="Times New Roman"/>
          <w:sz w:val="24"/>
        </w:rPr>
        <w:t xml:space="preserve"> </w:t>
      </w:r>
      <w:r w:rsidR="000A617E">
        <w:rPr>
          <w:rFonts w:ascii="Times New Roman" w:hAnsi="Times New Roman" w:cs="Times New Roman"/>
          <w:sz w:val="24"/>
        </w:rPr>
        <w:t>Сокращение п</w:t>
      </w:r>
      <w:r w:rsidR="00170F9E" w:rsidRPr="00170F9E">
        <w:rPr>
          <w:rFonts w:ascii="Times New Roman" w:hAnsi="Times New Roman" w:cs="Times New Roman"/>
          <w:sz w:val="24"/>
        </w:rPr>
        <w:t>оказател</w:t>
      </w:r>
      <w:r w:rsidR="000A617E">
        <w:rPr>
          <w:rFonts w:ascii="Times New Roman" w:hAnsi="Times New Roman" w:cs="Times New Roman"/>
          <w:sz w:val="24"/>
        </w:rPr>
        <w:t>ей работы</w:t>
      </w:r>
      <w:r w:rsidR="00170F9E" w:rsidRPr="00170F9E">
        <w:rPr>
          <w:rFonts w:ascii="Times New Roman" w:hAnsi="Times New Roman" w:cs="Times New Roman"/>
          <w:sz w:val="24"/>
        </w:rPr>
        <w:t xml:space="preserve"> ночного стационара, стационара на дому обусловлено отсутствием их в Порядке оказания медицинской помощи при психических расстройствах и расстройствах поведения</w:t>
      </w:r>
      <w:r w:rsidR="000A617E">
        <w:rPr>
          <w:rFonts w:ascii="Times New Roman" w:hAnsi="Times New Roman" w:cs="Times New Roman"/>
          <w:sz w:val="24"/>
        </w:rPr>
        <w:t xml:space="preserve"> (Приказ</w:t>
      </w:r>
      <w:r w:rsidR="00170F9E" w:rsidRPr="00170F9E">
        <w:rPr>
          <w:rFonts w:ascii="Times New Roman" w:hAnsi="Times New Roman" w:cs="Times New Roman"/>
          <w:sz w:val="24"/>
        </w:rPr>
        <w:t xml:space="preserve"> №</w:t>
      </w:r>
      <w:r w:rsidR="00170F9E">
        <w:rPr>
          <w:rFonts w:ascii="Times New Roman" w:hAnsi="Times New Roman" w:cs="Times New Roman"/>
          <w:sz w:val="24"/>
        </w:rPr>
        <w:t> </w:t>
      </w:r>
      <w:r w:rsidR="00170F9E" w:rsidRPr="00170F9E">
        <w:rPr>
          <w:rFonts w:ascii="Times New Roman" w:hAnsi="Times New Roman" w:cs="Times New Roman"/>
          <w:sz w:val="24"/>
        </w:rPr>
        <w:t>566н</w:t>
      </w:r>
      <w:r w:rsidR="000A617E">
        <w:rPr>
          <w:rFonts w:ascii="Times New Roman" w:hAnsi="Times New Roman" w:cs="Times New Roman"/>
          <w:sz w:val="24"/>
        </w:rPr>
        <w:t>).</w:t>
      </w:r>
    </w:p>
    <w:p w14:paraId="333D5729" w14:textId="4C34CA93" w:rsidR="00A2460F" w:rsidRDefault="00A2460F" w:rsidP="00A9306D">
      <w:pPr>
        <w:pStyle w:val="a3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</w:rPr>
      </w:pPr>
      <w:r w:rsidRPr="00A2460F">
        <w:rPr>
          <w:rFonts w:ascii="Times New Roman" w:hAnsi="Times New Roman" w:cs="Times New Roman"/>
          <w:sz w:val="24"/>
        </w:rPr>
        <w:t>Число мест в лечебно-трудовых мастерских (ЛТМ) сократилось на 57,1% (с 8 022 в 2012 г. до 3 442 в 2020 г.). Число работавших в них пациентов на 75,4% (с 47 089 в 2012 г. до 11 588 в 2020 г.). Показатели Л</w:t>
      </w:r>
      <w:r>
        <w:rPr>
          <w:rFonts w:ascii="Times New Roman" w:hAnsi="Times New Roman" w:cs="Times New Roman"/>
          <w:sz w:val="24"/>
        </w:rPr>
        <w:t>Т</w:t>
      </w:r>
      <w:r w:rsidRPr="00A2460F">
        <w:rPr>
          <w:rFonts w:ascii="Times New Roman" w:hAnsi="Times New Roman" w:cs="Times New Roman"/>
          <w:sz w:val="24"/>
        </w:rPr>
        <w:t>М демонстрируют катастрофическое положение трудовой терапии и трудовой реабилитации. Возвращение Л</w:t>
      </w:r>
      <w:r>
        <w:rPr>
          <w:rFonts w:ascii="Times New Roman" w:hAnsi="Times New Roman" w:cs="Times New Roman"/>
          <w:sz w:val="24"/>
        </w:rPr>
        <w:t>Т</w:t>
      </w:r>
      <w:r w:rsidRPr="00A2460F">
        <w:rPr>
          <w:rFonts w:ascii="Times New Roman" w:hAnsi="Times New Roman" w:cs="Times New Roman"/>
          <w:sz w:val="24"/>
        </w:rPr>
        <w:t xml:space="preserve">М в структуру психиатрической больницы </w:t>
      </w:r>
      <w:r w:rsidR="000A617E">
        <w:rPr>
          <w:rFonts w:ascii="Times New Roman" w:hAnsi="Times New Roman" w:cs="Times New Roman"/>
          <w:sz w:val="24"/>
        </w:rPr>
        <w:t>ситуацию не изменило, поскольку для</w:t>
      </w:r>
      <w:r w:rsidRPr="00A2460F">
        <w:rPr>
          <w:rFonts w:ascii="Times New Roman" w:hAnsi="Times New Roman" w:cs="Times New Roman"/>
          <w:sz w:val="24"/>
        </w:rPr>
        <w:t xml:space="preserve"> реш</w:t>
      </w:r>
      <w:r w:rsidR="000A617E">
        <w:rPr>
          <w:rFonts w:ascii="Times New Roman" w:hAnsi="Times New Roman" w:cs="Times New Roman"/>
          <w:sz w:val="24"/>
        </w:rPr>
        <w:t>ения данной</w:t>
      </w:r>
      <w:r w:rsidRPr="00A2460F">
        <w:rPr>
          <w:rFonts w:ascii="Times New Roman" w:hAnsi="Times New Roman" w:cs="Times New Roman"/>
          <w:sz w:val="24"/>
        </w:rPr>
        <w:t xml:space="preserve"> </w:t>
      </w:r>
      <w:r w:rsidR="000A617E">
        <w:rPr>
          <w:rFonts w:ascii="Times New Roman" w:hAnsi="Times New Roman" w:cs="Times New Roman"/>
          <w:sz w:val="24"/>
        </w:rPr>
        <w:t>проблемы н</w:t>
      </w:r>
      <w:r w:rsidRPr="00A2460F">
        <w:rPr>
          <w:rFonts w:ascii="Times New Roman" w:hAnsi="Times New Roman" w:cs="Times New Roman"/>
          <w:sz w:val="24"/>
        </w:rPr>
        <w:t>еобходимы изменения в финансовом законодательстве.</w:t>
      </w:r>
    </w:p>
    <w:p w14:paraId="53457CF6" w14:textId="123EE8B5" w:rsidR="00A96ECE" w:rsidRDefault="00A96ECE" w:rsidP="00A96ECE">
      <w:pPr>
        <w:pStyle w:val="a3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Число психоневрологических диспансеров уменьшилось на 28,0% (с 102 в 2012 г. до 74 в 2020 г.). Число диспансерных отделений уменьшилось на 7,1% (с 169 в 2012 г. до 157 в 2020 г.). Число медицинских организаций, имеющих психиатрические кабинеты, уменьшилось на 3% (с 1 989 в 2012 г. до 1 929 в 2020 г.). Число медицинских организаций, имеющих психотерапевтические кабинеты, уменьшилось на 28,6% (с 751 в 2012 г. до 536 в 2020 г.). </w:t>
      </w:r>
      <w:r w:rsidRPr="00A96ECE">
        <w:rPr>
          <w:rFonts w:ascii="Times New Roman" w:hAnsi="Times New Roman" w:cs="Times New Roman"/>
          <w:sz w:val="24"/>
        </w:rPr>
        <w:t>Сокращение первичной сети противоречит здравому смыслу и во многом обусловлено кадровым дефицитом.</w:t>
      </w:r>
      <w:r>
        <w:rPr>
          <w:rFonts w:ascii="Times New Roman" w:hAnsi="Times New Roman" w:cs="Times New Roman"/>
          <w:sz w:val="24"/>
        </w:rPr>
        <w:t xml:space="preserve"> </w:t>
      </w:r>
      <w:r w:rsidRPr="00A96ECE">
        <w:rPr>
          <w:rFonts w:ascii="Times New Roman" w:hAnsi="Times New Roman" w:cs="Times New Roman"/>
          <w:sz w:val="24"/>
        </w:rPr>
        <w:t xml:space="preserve">Сокращение </w:t>
      </w:r>
      <w:r w:rsidR="00501B6E">
        <w:rPr>
          <w:rFonts w:ascii="Times New Roman" w:hAnsi="Times New Roman" w:cs="Times New Roman"/>
          <w:sz w:val="24"/>
        </w:rPr>
        <w:t>психоневрологических диспансеров</w:t>
      </w:r>
      <w:r w:rsidRPr="00A96ECE">
        <w:rPr>
          <w:rFonts w:ascii="Times New Roman" w:hAnsi="Times New Roman" w:cs="Times New Roman"/>
          <w:sz w:val="24"/>
        </w:rPr>
        <w:t xml:space="preserve"> объясняется, в наибольшей части случаев, утратой ими самостоятельности</w:t>
      </w:r>
      <w:r w:rsidR="000A617E">
        <w:rPr>
          <w:rFonts w:ascii="Times New Roman" w:hAnsi="Times New Roman" w:cs="Times New Roman"/>
          <w:sz w:val="24"/>
        </w:rPr>
        <w:t xml:space="preserve"> –</w:t>
      </w:r>
      <w:r w:rsidRPr="00A96ECE">
        <w:rPr>
          <w:rFonts w:ascii="Times New Roman" w:hAnsi="Times New Roman" w:cs="Times New Roman"/>
          <w:sz w:val="24"/>
        </w:rPr>
        <w:t xml:space="preserve"> </w:t>
      </w:r>
      <w:r w:rsidR="000A617E">
        <w:rPr>
          <w:rFonts w:ascii="Times New Roman" w:hAnsi="Times New Roman" w:cs="Times New Roman"/>
          <w:sz w:val="24"/>
        </w:rPr>
        <w:t>о</w:t>
      </w:r>
      <w:r w:rsidRPr="00A96ECE">
        <w:rPr>
          <w:rFonts w:ascii="Times New Roman" w:hAnsi="Times New Roman" w:cs="Times New Roman"/>
          <w:sz w:val="24"/>
        </w:rPr>
        <w:t xml:space="preserve">ни стали подразделениями </w:t>
      </w:r>
      <w:r w:rsidR="000A617E">
        <w:rPr>
          <w:rFonts w:ascii="Times New Roman" w:hAnsi="Times New Roman" w:cs="Times New Roman"/>
          <w:sz w:val="24"/>
        </w:rPr>
        <w:t>п</w:t>
      </w:r>
      <w:r w:rsidRPr="00A96ECE">
        <w:rPr>
          <w:rFonts w:ascii="Times New Roman" w:hAnsi="Times New Roman" w:cs="Times New Roman"/>
          <w:sz w:val="24"/>
        </w:rPr>
        <w:t xml:space="preserve">сихиатрических больниц. Остальные показатели, к сожалению, не отражают реальную структуру первичных </w:t>
      </w:r>
      <w:r w:rsidR="000A617E" w:rsidRPr="0059613F">
        <w:rPr>
          <w:rFonts w:ascii="Times New Roman" w:hAnsi="Times New Roman" w:cs="Times New Roman"/>
          <w:sz w:val="24"/>
        </w:rPr>
        <w:t>медицинских организаций</w:t>
      </w:r>
      <w:r w:rsidRPr="00A96ECE">
        <w:rPr>
          <w:rFonts w:ascii="Times New Roman" w:hAnsi="Times New Roman" w:cs="Times New Roman"/>
          <w:sz w:val="24"/>
        </w:rPr>
        <w:t>, особенно в сельской местности. Не все руководители однозначно понимают дефиниции, заложенные в статистические формы. В ближайшее время необходимо совместными усилиями получить реальное представление о системе оказания психиатрической помощи и отразить их в статистических формах.</w:t>
      </w:r>
    </w:p>
    <w:p w14:paraId="318A614B" w14:textId="4B4B0149" w:rsidR="00A9306D" w:rsidRDefault="00A9306D" w:rsidP="00E07F64">
      <w:pPr>
        <w:pStyle w:val="a3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Показатели к</w:t>
      </w:r>
      <w:r w:rsidRPr="00A9306D">
        <w:rPr>
          <w:rFonts w:ascii="Times New Roman" w:hAnsi="Times New Roman" w:cs="Times New Roman"/>
          <w:sz w:val="24"/>
        </w:rPr>
        <w:t>адров</w:t>
      </w:r>
      <w:r>
        <w:rPr>
          <w:rFonts w:ascii="Times New Roman" w:hAnsi="Times New Roman" w:cs="Times New Roman"/>
          <w:sz w:val="24"/>
        </w:rPr>
        <w:t>ой</w:t>
      </w:r>
      <w:r w:rsidRPr="00A9306D">
        <w:rPr>
          <w:rFonts w:ascii="Times New Roman" w:hAnsi="Times New Roman" w:cs="Times New Roman"/>
          <w:sz w:val="24"/>
        </w:rPr>
        <w:t xml:space="preserve"> обеспеченност</w:t>
      </w:r>
      <w:r>
        <w:rPr>
          <w:rFonts w:ascii="Times New Roman" w:hAnsi="Times New Roman" w:cs="Times New Roman"/>
          <w:sz w:val="24"/>
        </w:rPr>
        <w:t>и</w:t>
      </w:r>
      <w:r w:rsidRPr="00A9306D">
        <w:rPr>
          <w:rFonts w:ascii="Times New Roman" w:hAnsi="Times New Roman" w:cs="Times New Roman"/>
          <w:sz w:val="24"/>
        </w:rPr>
        <w:t xml:space="preserve"> (физические лица) в 2012-2020</w:t>
      </w:r>
      <w:r>
        <w:rPr>
          <w:rFonts w:ascii="Times New Roman" w:hAnsi="Times New Roman" w:cs="Times New Roman"/>
          <w:sz w:val="24"/>
        </w:rPr>
        <w:t> </w:t>
      </w:r>
      <w:r w:rsidRPr="00A9306D">
        <w:rPr>
          <w:rFonts w:ascii="Times New Roman" w:hAnsi="Times New Roman" w:cs="Times New Roman"/>
          <w:sz w:val="24"/>
        </w:rPr>
        <w:t>гг.</w:t>
      </w:r>
      <w:r>
        <w:rPr>
          <w:rFonts w:ascii="Times New Roman" w:hAnsi="Times New Roman" w:cs="Times New Roman"/>
          <w:sz w:val="24"/>
        </w:rPr>
        <w:t xml:space="preserve"> </w:t>
      </w:r>
      <w:r w:rsidRPr="00A9306D">
        <w:rPr>
          <w:rFonts w:ascii="Times New Roman" w:hAnsi="Times New Roman" w:cs="Times New Roman"/>
          <w:sz w:val="24"/>
        </w:rPr>
        <w:t>Число врачей-психиатров уменьшилось с 13</w:t>
      </w:r>
      <w:r>
        <w:rPr>
          <w:rFonts w:ascii="Times New Roman" w:hAnsi="Times New Roman" w:cs="Times New Roman"/>
          <w:sz w:val="24"/>
        </w:rPr>
        <w:t> </w:t>
      </w:r>
      <w:r w:rsidRPr="00A9306D">
        <w:rPr>
          <w:rFonts w:ascii="Times New Roman" w:hAnsi="Times New Roman" w:cs="Times New Roman"/>
          <w:sz w:val="24"/>
        </w:rPr>
        <w:t>978 до 12</w:t>
      </w:r>
      <w:r>
        <w:rPr>
          <w:rFonts w:ascii="Times New Roman" w:hAnsi="Times New Roman" w:cs="Times New Roman"/>
          <w:sz w:val="24"/>
        </w:rPr>
        <w:t> </w:t>
      </w:r>
      <w:r w:rsidRPr="00A9306D">
        <w:rPr>
          <w:rFonts w:ascii="Times New Roman" w:hAnsi="Times New Roman" w:cs="Times New Roman"/>
          <w:sz w:val="24"/>
        </w:rPr>
        <w:t>647 человек, или на 9,5%.</w:t>
      </w:r>
      <w:r>
        <w:rPr>
          <w:rFonts w:ascii="Times New Roman" w:hAnsi="Times New Roman" w:cs="Times New Roman"/>
          <w:sz w:val="24"/>
        </w:rPr>
        <w:t xml:space="preserve"> </w:t>
      </w:r>
      <w:r w:rsidRPr="00A9306D">
        <w:rPr>
          <w:rFonts w:ascii="Times New Roman" w:hAnsi="Times New Roman" w:cs="Times New Roman"/>
          <w:sz w:val="24"/>
        </w:rPr>
        <w:t>Число врачей-психотерапевтов уменьшилось с 1</w:t>
      </w:r>
      <w:r>
        <w:rPr>
          <w:rFonts w:ascii="Times New Roman" w:hAnsi="Times New Roman" w:cs="Times New Roman"/>
          <w:sz w:val="24"/>
        </w:rPr>
        <w:t> </w:t>
      </w:r>
      <w:r w:rsidRPr="00A9306D">
        <w:rPr>
          <w:rFonts w:ascii="Times New Roman" w:hAnsi="Times New Roman" w:cs="Times New Roman"/>
          <w:sz w:val="24"/>
        </w:rPr>
        <w:t>717 до 1</w:t>
      </w:r>
      <w:r>
        <w:rPr>
          <w:rFonts w:ascii="Times New Roman" w:hAnsi="Times New Roman" w:cs="Times New Roman"/>
          <w:sz w:val="24"/>
        </w:rPr>
        <w:t> </w:t>
      </w:r>
      <w:r w:rsidRPr="00A9306D">
        <w:rPr>
          <w:rFonts w:ascii="Times New Roman" w:hAnsi="Times New Roman" w:cs="Times New Roman"/>
          <w:sz w:val="24"/>
        </w:rPr>
        <w:t>302 человек, или на 24,2%.</w:t>
      </w:r>
      <w:r>
        <w:rPr>
          <w:rFonts w:ascii="Times New Roman" w:hAnsi="Times New Roman" w:cs="Times New Roman"/>
          <w:sz w:val="24"/>
        </w:rPr>
        <w:t xml:space="preserve"> </w:t>
      </w:r>
      <w:r w:rsidRPr="00A9306D">
        <w:rPr>
          <w:rFonts w:ascii="Times New Roman" w:hAnsi="Times New Roman" w:cs="Times New Roman"/>
          <w:sz w:val="24"/>
        </w:rPr>
        <w:t>Показатели обеспеченности населения в 2020 г.:</w:t>
      </w:r>
      <w:r w:rsidR="00E07F64">
        <w:rPr>
          <w:rFonts w:ascii="Times New Roman" w:hAnsi="Times New Roman" w:cs="Times New Roman"/>
          <w:sz w:val="24"/>
        </w:rPr>
        <w:t xml:space="preserve"> </w:t>
      </w:r>
      <w:r w:rsidRPr="00A9306D">
        <w:rPr>
          <w:rFonts w:ascii="Times New Roman" w:hAnsi="Times New Roman" w:cs="Times New Roman"/>
          <w:sz w:val="24"/>
        </w:rPr>
        <w:t>врачами-психиатрами 0,86 на 10 тыс. населения;</w:t>
      </w:r>
      <w:r w:rsidR="00E07F64">
        <w:rPr>
          <w:rFonts w:ascii="Times New Roman" w:hAnsi="Times New Roman" w:cs="Times New Roman"/>
          <w:sz w:val="24"/>
        </w:rPr>
        <w:t xml:space="preserve"> </w:t>
      </w:r>
      <w:r w:rsidRPr="00A9306D">
        <w:rPr>
          <w:rFonts w:ascii="Times New Roman" w:hAnsi="Times New Roman" w:cs="Times New Roman"/>
          <w:sz w:val="24"/>
        </w:rPr>
        <w:t>врачами-психотерапевтами – 0,09 на 10 тыс. населения;</w:t>
      </w:r>
      <w:r w:rsidR="00E07F64">
        <w:rPr>
          <w:rFonts w:ascii="Times New Roman" w:hAnsi="Times New Roman" w:cs="Times New Roman"/>
          <w:sz w:val="24"/>
        </w:rPr>
        <w:t xml:space="preserve"> </w:t>
      </w:r>
      <w:r w:rsidRPr="00A9306D">
        <w:rPr>
          <w:rFonts w:ascii="Times New Roman" w:hAnsi="Times New Roman" w:cs="Times New Roman"/>
          <w:sz w:val="24"/>
        </w:rPr>
        <w:t>медицинскими психологами, занятыми в психиатрической службе – 0,28 на 10 тыс. населения; специалистами по социальной работе – 0,06 на 10 тыс. населения.</w:t>
      </w:r>
      <w:r w:rsidR="00E07F64">
        <w:rPr>
          <w:rFonts w:ascii="Times New Roman" w:hAnsi="Times New Roman" w:cs="Times New Roman"/>
          <w:sz w:val="24"/>
        </w:rPr>
        <w:t xml:space="preserve"> </w:t>
      </w:r>
      <w:r w:rsidRPr="00A9306D">
        <w:rPr>
          <w:rFonts w:ascii="Times New Roman" w:hAnsi="Times New Roman" w:cs="Times New Roman"/>
          <w:sz w:val="24"/>
        </w:rPr>
        <w:t>Коэффициенты совместительства: врачей- психиатров - 1,4 в 2020 г.</w:t>
      </w:r>
      <w:r w:rsidR="00E07F64">
        <w:rPr>
          <w:rFonts w:ascii="Times New Roman" w:hAnsi="Times New Roman" w:cs="Times New Roman"/>
          <w:sz w:val="24"/>
        </w:rPr>
        <w:t xml:space="preserve">, </w:t>
      </w:r>
      <w:r w:rsidRPr="00A9306D">
        <w:rPr>
          <w:rFonts w:ascii="Times New Roman" w:hAnsi="Times New Roman" w:cs="Times New Roman"/>
          <w:sz w:val="24"/>
        </w:rPr>
        <w:t>врачей-психотерапевтов - 1,6 в 2020 г.</w:t>
      </w:r>
    </w:p>
    <w:p w14:paraId="24C34EEB" w14:textId="12722B58" w:rsidR="00025264" w:rsidRDefault="00025264" w:rsidP="00025264">
      <w:pPr>
        <w:pStyle w:val="a3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</w:rPr>
      </w:pPr>
      <w:r w:rsidRPr="000B706E">
        <w:rPr>
          <w:rFonts w:ascii="Times New Roman" w:hAnsi="Times New Roman" w:cs="Times New Roman"/>
          <w:sz w:val="24"/>
        </w:rPr>
        <w:t>В соответствии с</w:t>
      </w:r>
      <w:r>
        <w:rPr>
          <w:rFonts w:ascii="Times New Roman" w:hAnsi="Times New Roman" w:cs="Times New Roman"/>
          <w:sz w:val="24"/>
        </w:rPr>
        <w:t xml:space="preserve"> </w:t>
      </w:r>
      <w:r w:rsidRPr="000B706E">
        <w:rPr>
          <w:rFonts w:ascii="Times New Roman" w:hAnsi="Times New Roman" w:cs="Times New Roman"/>
          <w:sz w:val="24"/>
        </w:rPr>
        <w:t>п.</w:t>
      </w:r>
      <w:r>
        <w:rPr>
          <w:rFonts w:ascii="Times New Roman" w:hAnsi="Times New Roman" w:cs="Times New Roman"/>
          <w:sz w:val="24"/>
        </w:rPr>
        <w:t> </w:t>
      </w:r>
      <w:r w:rsidRPr="000B706E">
        <w:rPr>
          <w:rFonts w:ascii="Times New Roman" w:hAnsi="Times New Roman" w:cs="Times New Roman"/>
          <w:sz w:val="24"/>
        </w:rPr>
        <w:t xml:space="preserve">1 </w:t>
      </w:r>
      <w:r w:rsidRPr="00DE2C04">
        <w:rPr>
          <w:rFonts w:ascii="Times New Roman" w:hAnsi="Times New Roman" w:cs="Times New Roman"/>
          <w:sz w:val="24"/>
        </w:rPr>
        <w:t>Плана мероприятий по совершенствованию в течение 2020-2024 годов системы оказания психиатрической помощи населению в субъектах Российской Федерации (далее – План мероприятий), утвержденного распоряжением правительства РФ от 23.012.2020 г. № 3512-р</w:t>
      </w:r>
      <w:r>
        <w:rPr>
          <w:rFonts w:ascii="Times New Roman" w:hAnsi="Times New Roman" w:cs="Times New Roman"/>
          <w:sz w:val="24"/>
        </w:rPr>
        <w:t>,</w:t>
      </w:r>
      <w:r w:rsidR="00356C8C">
        <w:rPr>
          <w:rFonts w:ascii="Times New Roman" w:hAnsi="Times New Roman" w:cs="Times New Roman"/>
          <w:sz w:val="24"/>
        </w:rPr>
        <w:t xml:space="preserve"> в 2021 г.</w:t>
      </w:r>
      <w:r w:rsidRPr="000B706E">
        <w:rPr>
          <w:rFonts w:ascii="Times New Roman" w:hAnsi="Times New Roman" w:cs="Times New Roman"/>
          <w:sz w:val="24"/>
        </w:rPr>
        <w:t xml:space="preserve"> необходимо завершить работы по созданию</w:t>
      </w:r>
      <w:r w:rsidR="00356C8C">
        <w:rPr>
          <w:rFonts w:ascii="Times New Roman" w:hAnsi="Times New Roman" w:cs="Times New Roman"/>
          <w:sz w:val="24"/>
        </w:rPr>
        <w:t>,</w:t>
      </w:r>
      <w:r w:rsidRPr="000B706E">
        <w:rPr>
          <w:rFonts w:ascii="Times New Roman" w:hAnsi="Times New Roman" w:cs="Times New Roman"/>
          <w:sz w:val="24"/>
        </w:rPr>
        <w:t xml:space="preserve"> либо актуализации нормативной базы оказания психиатрической помощи. </w:t>
      </w:r>
    </w:p>
    <w:p w14:paraId="73B74A96" w14:textId="77777777" w:rsidR="00025264" w:rsidRDefault="00025264" w:rsidP="00025264">
      <w:pPr>
        <w:pStyle w:val="a3"/>
        <w:tabs>
          <w:tab w:val="left" w:pos="1134"/>
        </w:tabs>
        <w:ind w:left="1134" w:hanging="42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нормативную базу входят</w:t>
      </w:r>
      <w:r w:rsidRPr="000B706E">
        <w:rPr>
          <w:rFonts w:ascii="Times New Roman" w:hAnsi="Times New Roman" w:cs="Times New Roman"/>
          <w:sz w:val="24"/>
        </w:rPr>
        <w:t>:</w:t>
      </w:r>
      <w:r>
        <w:rPr>
          <w:rFonts w:ascii="Times New Roman" w:hAnsi="Times New Roman" w:cs="Times New Roman"/>
          <w:sz w:val="24"/>
        </w:rPr>
        <w:t xml:space="preserve"> </w:t>
      </w:r>
    </w:p>
    <w:p w14:paraId="0F06C234" w14:textId="77777777" w:rsidR="00025264" w:rsidRDefault="00025264" w:rsidP="007A37C7">
      <w:pPr>
        <w:pStyle w:val="a3"/>
        <w:numPr>
          <w:ilvl w:val="0"/>
          <w:numId w:val="2"/>
        </w:numPr>
        <w:tabs>
          <w:tab w:val="left" w:pos="709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</w:rPr>
      </w:pPr>
      <w:r w:rsidRPr="000B706E">
        <w:rPr>
          <w:rFonts w:ascii="Times New Roman" w:hAnsi="Times New Roman" w:cs="Times New Roman"/>
          <w:sz w:val="24"/>
        </w:rPr>
        <w:t>поряд</w:t>
      </w:r>
      <w:r>
        <w:rPr>
          <w:rFonts w:ascii="Times New Roman" w:hAnsi="Times New Roman" w:cs="Times New Roman"/>
          <w:sz w:val="24"/>
        </w:rPr>
        <w:t>о</w:t>
      </w:r>
      <w:r w:rsidRPr="000B706E">
        <w:rPr>
          <w:rFonts w:ascii="Times New Roman" w:hAnsi="Times New Roman" w:cs="Times New Roman"/>
          <w:sz w:val="24"/>
        </w:rPr>
        <w:t>к оказания медицинской помощи при психических расстройствах и расстройствах поведения</w:t>
      </w:r>
      <w:r>
        <w:rPr>
          <w:rFonts w:ascii="Times New Roman" w:hAnsi="Times New Roman" w:cs="Times New Roman"/>
          <w:sz w:val="24"/>
        </w:rPr>
        <w:t>;</w:t>
      </w:r>
    </w:p>
    <w:p w14:paraId="1154ECD5" w14:textId="77777777" w:rsidR="00025264" w:rsidRDefault="00025264" w:rsidP="007A37C7">
      <w:pPr>
        <w:pStyle w:val="a3"/>
        <w:numPr>
          <w:ilvl w:val="0"/>
          <w:numId w:val="2"/>
        </w:numPr>
        <w:tabs>
          <w:tab w:val="left" w:pos="709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</w:rPr>
      </w:pPr>
      <w:r w:rsidRPr="000B706E">
        <w:rPr>
          <w:rFonts w:ascii="Times New Roman" w:hAnsi="Times New Roman" w:cs="Times New Roman"/>
          <w:sz w:val="24"/>
        </w:rPr>
        <w:t>поряд</w:t>
      </w:r>
      <w:r>
        <w:rPr>
          <w:rFonts w:ascii="Times New Roman" w:hAnsi="Times New Roman" w:cs="Times New Roman"/>
          <w:sz w:val="24"/>
        </w:rPr>
        <w:t>о</w:t>
      </w:r>
      <w:r w:rsidRPr="000B706E">
        <w:rPr>
          <w:rFonts w:ascii="Times New Roman" w:hAnsi="Times New Roman" w:cs="Times New Roman"/>
          <w:sz w:val="24"/>
        </w:rPr>
        <w:t>к диспансерного наблюдения за лицом, страдающим хроническим и затяжным психическим расстройством с тяжелыми стойкими или часто обостряющимися болезненными проявлениями</w:t>
      </w:r>
      <w:r>
        <w:rPr>
          <w:rFonts w:ascii="Times New Roman" w:hAnsi="Times New Roman" w:cs="Times New Roman"/>
          <w:sz w:val="24"/>
        </w:rPr>
        <w:t>;</w:t>
      </w:r>
    </w:p>
    <w:p w14:paraId="020E53BE" w14:textId="65BFA9CB" w:rsidR="00025264" w:rsidRDefault="00025264" w:rsidP="007A37C7">
      <w:pPr>
        <w:pStyle w:val="a3"/>
        <w:numPr>
          <w:ilvl w:val="0"/>
          <w:numId w:val="2"/>
        </w:numPr>
        <w:tabs>
          <w:tab w:val="left" w:pos="709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</w:rPr>
      </w:pPr>
      <w:r w:rsidRPr="001F768E">
        <w:rPr>
          <w:rFonts w:ascii="Times New Roman" w:hAnsi="Times New Roman" w:cs="Times New Roman"/>
          <w:sz w:val="24"/>
        </w:rPr>
        <w:lastRenderedPageBreak/>
        <w:t>поряд</w:t>
      </w:r>
      <w:r>
        <w:rPr>
          <w:rFonts w:ascii="Times New Roman" w:hAnsi="Times New Roman" w:cs="Times New Roman"/>
          <w:sz w:val="24"/>
        </w:rPr>
        <w:t>о</w:t>
      </w:r>
      <w:r w:rsidRPr="001F768E">
        <w:rPr>
          <w:rFonts w:ascii="Times New Roman" w:hAnsi="Times New Roman" w:cs="Times New Roman"/>
          <w:sz w:val="24"/>
        </w:rPr>
        <w:t>к медицинского психиатрического наблюдения, профессионального стандарта «врач-психиатр» с 3 специальностями, требующими дополнительной подготовки (врач-психотерапевт, врач-сексолог, врач судебно-психиатрический эксперт)</w:t>
      </w:r>
      <w:r w:rsidR="00174D6C">
        <w:rPr>
          <w:rFonts w:ascii="Times New Roman" w:hAnsi="Times New Roman" w:cs="Times New Roman"/>
          <w:sz w:val="24"/>
        </w:rPr>
        <w:t>;</w:t>
      </w:r>
    </w:p>
    <w:p w14:paraId="632B8DB4" w14:textId="77777777" w:rsidR="00174D6C" w:rsidRDefault="00174D6C" w:rsidP="007A37C7">
      <w:pPr>
        <w:pStyle w:val="a3"/>
        <w:numPr>
          <w:ilvl w:val="0"/>
          <w:numId w:val="2"/>
        </w:numPr>
        <w:tabs>
          <w:tab w:val="left" w:pos="709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</w:rPr>
      </w:pPr>
      <w:r w:rsidRPr="000B706E">
        <w:rPr>
          <w:rFonts w:ascii="Times New Roman" w:hAnsi="Times New Roman" w:cs="Times New Roman"/>
          <w:sz w:val="24"/>
        </w:rPr>
        <w:t>клинические рекомендации</w:t>
      </w:r>
      <w:r>
        <w:rPr>
          <w:rFonts w:ascii="Times New Roman" w:hAnsi="Times New Roman" w:cs="Times New Roman"/>
          <w:sz w:val="24"/>
        </w:rPr>
        <w:t>;</w:t>
      </w:r>
    </w:p>
    <w:p w14:paraId="04E1BD65" w14:textId="1BEE0E3B" w:rsidR="00174D6C" w:rsidRPr="00174D6C" w:rsidRDefault="00174D6C" w:rsidP="007A37C7">
      <w:pPr>
        <w:pStyle w:val="a3"/>
        <w:numPr>
          <w:ilvl w:val="0"/>
          <w:numId w:val="2"/>
        </w:numPr>
        <w:tabs>
          <w:tab w:val="left" w:pos="709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</w:rPr>
      </w:pPr>
      <w:r w:rsidRPr="000B706E">
        <w:rPr>
          <w:rFonts w:ascii="Times New Roman" w:hAnsi="Times New Roman" w:cs="Times New Roman"/>
          <w:sz w:val="24"/>
        </w:rPr>
        <w:t>стандарты медицинской помощи по профилю «психиатрия»</w:t>
      </w:r>
      <w:r>
        <w:rPr>
          <w:rFonts w:ascii="Times New Roman" w:hAnsi="Times New Roman" w:cs="Times New Roman"/>
          <w:sz w:val="24"/>
        </w:rPr>
        <w:t>.</w:t>
      </w:r>
    </w:p>
    <w:p w14:paraId="7B514B76" w14:textId="77777777" w:rsidR="005D24E1" w:rsidRPr="005D24E1" w:rsidRDefault="005D24E1" w:rsidP="00025323">
      <w:pPr>
        <w:pStyle w:val="aa"/>
        <w:spacing w:before="0" w:beforeAutospacing="0" w:after="0" w:afterAutospacing="0"/>
        <w:ind w:firstLine="709"/>
        <w:jc w:val="both"/>
        <w:rPr>
          <w:color w:val="252525"/>
        </w:rPr>
      </w:pPr>
      <w:r w:rsidRPr="005D24E1">
        <w:rPr>
          <w:color w:val="252525"/>
        </w:rPr>
        <w:t>Дальнейшее совершенствование психиатрической помощи требует реализации следующих направлений развития психиатрической науки и практики:</w:t>
      </w:r>
    </w:p>
    <w:p w14:paraId="78C8E453" w14:textId="77777777" w:rsidR="005D24E1" w:rsidRPr="005D24E1" w:rsidRDefault="005D24E1" w:rsidP="005D24E1">
      <w:pPr>
        <w:pStyle w:val="aa"/>
        <w:spacing w:before="0" w:beforeAutospacing="0" w:after="0" w:afterAutospacing="0"/>
        <w:jc w:val="both"/>
        <w:rPr>
          <w:color w:val="252525"/>
        </w:rPr>
      </w:pPr>
      <w:r w:rsidRPr="005D24E1">
        <w:rPr>
          <w:color w:val="252525"/>
        </w:rPr>
        <w:t> </w:t>
      </w:r>
    </w:p>
    <w:p w14:paraId="4DEC4B19" w14:textId="165B5D65" w:rsidR="005D24E1" w:rsidRPr="005D24E1" w:rsidRDefault="005D24E1" w:rsidP="005D24E1">
      <w:pPr>
        <w:pStyle w:val="aa"/>
        <w:spacing w:before="0" w:beforeAutospacing="0" w:after="0" w:afterAutospacing="0"/>
        <w:jc w:val="both"/>
        <w:rPr>
          <w:color w:val="252525"/>
        </w:rPr>
      </w:pPr>
      <w:r w:rsidRPr="005D24E1">
        <w:rPr>
          <w:rStyle w:val="ab"/>
          <w:b/>
          <w:bCs/>
          <w:color w:val="252525"/>
        </w:rPr>
        <w:t>1.</w:t>
      </w:r>
      <w:r w:rsidRPr="005D24E1">
        <w:rPr>
          <w:rStyle w:val="a8"/>
          <w:color w:val="252525"/>
        </w:rPr>
        <w:t> </w:t>
      </w:r>
      <w:r w:rsidRPr="005D24E1">
        <w:rPr>
          <w:rStyle w:val="ab"/>
          <w:b/>
          <w:bCs/>
          <w:color w:val="252525"/>
        </w:rPr>
        <w:t>В области организации психиатрической помощи</w:t>
      </w:r>
      <w:r>
        <w:rPr>
          <w:rStyle w:val="ab"/>
          <w:b/>
          <w:bCs/>
          <w:color w:val="252525"/>
        </w:rPr>
        <w:t xml:space="preserve"> и совершенствования ее нормативно-правовой базы</w:t>
      </w:r>
      <w:r w:rsidRPr="005D24E1">
        <w:rPr>
          <w:rStyle w:val="a8"/>
          <w:color w:val="252525"/>
        </w:rPr>
        <w:t>:</w:t>
      </w:r>
    </w:p>
    <w:p w14:paraId="724AC650" w14:textId="134FC22B" w:rsidR="00174D6C" w:rsidRDefault="00174D6C" w:rsidP="00A230B9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Подготовить предложения по совершенствованию законодательства в сфере охраны психического здоровья с учетом необходимости законодательного регулирования вопросов </w:t>
      </w:r>
      <w:r w:rsidR="00895639">
        <w:rPr>
          <w:rFonts w:ascii="Times New Roman" w:hAnsi="Times New Roman" w:cs="Times New Roman"/>
          <w:sz w:val="24"/>
        </w:rPr>
        <w:t xml:space="preserve">не только </w:t>
      </w:r>
      <w:r>
        <w:rPr>
          <w:rFonts w:ascii="Times New Roman" w:hAnsi="Times New Roman" w:cs="Times New Roman"/>
          <w:sz w:val="24"/>
        </w:rPr>
        <w:t>оказания психиатрической, наркологической, психотерапевтической, психологической и социальной помощи лицам с психическими расстройствами, но и сохранения и укрепления психического здоровья населения</w:t>
      </w:r>
      <w:r w:rsidR="00947616">
        <w:rPr>
          <w:rFonts w:ascii="Times New Roman" w:hAnsi="Times New Roman" w:cs="Times New Roman"/>
          <w:sz w:val="24"/>
        </w:rPr>
        <w:t xml:space="preserve"> в целом.</w:t>
      </w:r>
    </w:p>
    <w:p w14:paraId="20879C0B" w14:textId="503A93F4" w:rsidR="00025264" w:rsidRDefault="00025264" w:rsidP="00A230B9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</w:rPr>
      </w:pPr>
      <w:r w:rsidRPr="00025264">
        <w:rPr>
          <w:rFonts w:ascii="Times New Roman" w:hAnsi="Times New Roman" w:cs="Times New Roman"/>
          <w:sz w:val="24"/>
        </w:rPr>
        <w:t>Подготовить предложения по внесению изменений в Порядок оказания медицинской помощи при психических расстройствах и расстройствах поведения.</w:t>
      </w:r>
    </w:p>
    <w:p w14:paraId="0D7A0CBE" w14:textId="77777777" w:rsidR="00DE2C04" w:rsidRDefault="00DE2C04" w:rsidP="00A230B9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Подготовить предложения по внесению изменений в </w:t>
      </w:r>
      <w:r w:rsidRPr="00DE2C04">
        <w:rPr>
          <w:rFonts w:ascii="Times New Roman" w:hAnsi="Times New Roman" w:cs="Times New Roman"/>
          <w:sz w:val="24"/>
        </w:rPr>
        <w:t>Поряд</w:t>
      </w:r>
      <w:r>
        <w:rPr>
          <w:rFonts w:ascii="Times New Roman" w:hAnsi="Times New Roman" w:cs="Times New Roman"/>
          <w:sz w:val="24"/>
        </w:rPr>
        <w:t>о</w:t>
      </w:r>
      <w:r w:rsidRPr="00DE2C04">
        <w:rPr>
          <w:rFonts w:ascii="Times New Roman" w:hAnsi="Times New Roman" w:cs="Times New Roman"/>
          <w:sz w:val="24"/>
        </w:rPr>
        <w:t>к диспансерного наблюдения за лицом, страдающим хроническим и затяжным психическим расстройством с тяжелыми стойкими или часто обостряющимися болезненными проявлениями</w:t>
      </w:r>
      <w:r>
        <w:rPr>
          <w:rFonts w:ascii="Times New Roman" w:hAnsi="Times New Roman" w:cs="Times New Roman"/>
          <w:sz w:val="24"/>
        </w:rPr>
        <w:t>.</w:t>
      </w:r>
    </w:p>
    <w:p w14:paraId="1E479816" w14:textId="77777777" w:rsidR="00DE2C04" w:rsidRDefault="00DE2C04" w:rsidP="00A230B9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Подготовить проект </w:t>
      </w:r>
      <w:r w:rsidRPr="00DE2C04">
        <w:rPr>
          <w:rFonts w:ascii="Times New Roman" w:hAnsi="Times New Roman" w:cs="Times New Roman"/>
          <w:sz w:val="24"/>
        </w:rPr>
        <w:t>Порядк</w:t>
      </w:r>
      <w:r>
        <w:rPr>
          <w:rFonts w:ascii="Times New Roman" w:hAnsi="Times New Roman" w:cs="Times New Roman"/>
          <w:sz w:val="24"/>
        </w:rPr>
        <w:t>а</w:t>
      </w:r>
      <w:r w:rsidRPr="00DE2C04">
        <w:rPr>
          <w:rFonts w:ascii="Times New Roman" w:hAnsi="Times New Roman" w:cs="Times New Roman"/>
          <w:sz w:val="24"/>
        </w:rPr>
        <w:t xml:space="preserve"> медицинского психиатрического освидетельствования</w:t>
      </w:r>
      <w:r>
        <w:rPr>
          <w:rFonts w:ascii="Times New Roman" w:hAnsi="Times New Roman" w:cs="Times New Roman"/>
          <w:sz w:val="24"/>
        </w:rPr>
        <w:t>.</w:t>
      </w:r>
    </w:p>
    <w:p w14:paraId="07E9B01F" w14:textId="082420B2" w:rsidR="00D346E9" w:rsidRDefault="00D346E9" w:rsidP="00A230B9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</w:rPr>
      </w:pPr>
      <w:r w:rsidRPr="00760DD4">
        <w:rPr>
          <w:rFonts w:ascii="Times New Roman" w:hAnsi="Times New Roman" w:cs="Times New Roman"/>
          <w:sz w:val="24"/>
        </w:rPr>
        <w:t>Подготовить предложения для внесения в профессиональный стандарт «Врач-психиатр» по специальностям</w:t>
      </w:r>
      <w:r w:rsidR="00760DD4" w:rsidRPr="00760DD4">
        <w:rPr>
          <w:rFonts w:ascii="Times New Roman" w:hAnsi="Times New Roman" w:cs="Times New Roman"/>
          <w:sz w:val="24"/>
        </w:rPr>
        <w:t xml:space="preserve"> </w:t>
      </w:r>
      <w:r w:rsidRPr="00760DD4">
        <w:rPr>
          <w:rFonts w:ascii="Times New Roman" w:hAnsi="Times New Roman" w:cs="Times New Roman"/>
          <w:sz w:val="24"/>
        </w:rPr>
        <w:t>врач-психотерапевт</w:t>
      </w:r>
      <w:r w:rsidR="00760DD4" w:rsidRPr="00760DD4">
        <w:rPr>
          <w:rFonts w:ascii="Times New Roman" w:hAnsi="Times New Roman" w:cs="Times New Roman"/>
          <w:sz w:val="24"/>
        </w:rPr>
        <w:t xml:space="preserve">, </w:t>
      </w:r>
      <w:r w:rsidRPr="00760DD4">
        <w:rPr>
          <w:rFonts w:ascii="Times New Roman" w:hAnsi="Times New Roman" w:cs="Times New Roman"/>
          <w:sz w:val="24"/>
        </w:rPr>
        <w:t>врач-сексолог</w:t>
      </w:r>
      <w:r w:rsidR="00760DD4" w:rsidRPr="00760DD4">
        <w:rPr>
          <w:rFonts w:ascii="Times New Roman" w:hAnsi="Times New Roman" w:cs="Times New Roman"/>
          <w:sz w:val="24"/>
        </w:rPr>
        <w:t xml:space="preserve">, </w:t>
      </w:r>
      <w:r w:rsidRPr="00760DD4">
        <w:rPr>
          <w:rFonts w:ascii="Times New Roman" w:hAnsi="Times New Roman" w:cs="Times New Roman"/>
          <w:sz w:val="24"/>
        </w:rPr>
        <w:t>врач судебно-психиатрический эксперт.</w:t>
      </w:r>
    </w:p>
    <w:p w14:paraId="6D06F4AC" w14:textId="6031337C" w:rsidR="00760DD4" w:rsidRPr="00760DD4" w:rsidRDefault="00760DD4" w:rsidP="00A230B9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Обратиться в Минздрав России с предложением о создании рабочей группы для урегулирования вопросов, связанных с обеспечением защиты конфиденциальной информации и определением порядка доступа к медицинским документам при размещении в информационных системах здравоохранения медицинских сведений о лицах с психическими и наркологическими расстройствами.</w:t>
      </w:r>
    </w:p>
    <w:p w14:paraId="2B165CBF" w14:textId="77777777" w:rsidR="00026C57" w:rsidRDefault="00026C57" w:rsidP="00A230B9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Завершить актуализацию клинических рекомендаций:</w:t>
      </w:r>
    </w:p>
    <w:p w14:paraId="13F0C9CE" w14:textId="77777777" w:rsidR="00026C57" w:rsidRDefault="00026C57" w:rsidP="00026C57">
      <w:pPr>
        <w:pStyle w:val="a3"/>
        <w:numPr>
          <w:ilvl w:val="0"/>
          <w:numId w:val="5"/>
        </w:numPr>
        <w:tabs>
          <w:tab w:val="left" w:pos="1134"/>
        </w:tabs>
        <w:jc w:val="both"/>
        <w:rPr>
          <w:rFonts w:ascii="Times New Roman" w:hAnsi="Times New Roman" w:cs="Times New Roman"/>
          <w:sz w:val="24"/>
        </w:rPr>
      </w:pPr>
      <w:r w:rsidRPr="00026C57">
        <w:rPr>
          <w:rFonts w:ascii="Times New Roman" w:hAnsi="Times New Roman" w:cs="Times New Roman"/>
          <w:sz w:val="24"/>
        </w:rPr>
        <w:t>Биполярное аффективное расстройство</w:t>
      </w:r>
      <w:r>
        <w:rPr>
          <w:rFonts w:ascii="Times New Roman" w:hAnsi="Times New Roman" w:cs="Times New Roman"/>
          <w:sz w:val="24"/>
        </w:rPr>
        <w:t xml:space="preserve"> (</w:t>
      </w:r>
      <w:r>
        <w:rPr>
          <w:rFonts w:ascii="Times New Roman" w:hAnsi="Times New Roman" w:cs="Times New Roman"/>
          <w:sz w:val="24"/>
          <w:lang w:val="en-US"/>
        </w:rPr>
        <w:t>F</w:t>
      </w:r>
      <w:r w:rsidRPr="00026C57">
        <w:rPr>
          <w:rFonts w:ascii="Times New Roman" w:hAnsi="Times New Roman" w:cs="Times New Roman"/>
          <w:sz w:val="24"/>
        </w:rPr>
        <w:t>31</w:t>
      </w:r>
      <w:r>
        <w:rPr>
          <w:rFonts w:ascii="Times New Roman" w:hAnsi="Times New Roman" w:cs="Times New Roman"/>
          <w:sz w:val="24"/>
        </w:rPr>
        <w:t>;</w:t>
      </w:r>
      <w:r w:rsidRPr="00026C57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Взрослые);</w:t>
      </w:r>
    </w:p>
    <w:p w14:paraId="177AA314" w14:textId="77777777" w:rsidR="00026C57" w:rsidRDefault="00026C57" w:rsidP="00026C57">
      <w:pPr>
        <w:pStyle w:val="a3"/>
        <w:numPr>
          <w:ilvl w:val="0"/>
          <w:numId w:val="5"/>
        </w:numPr>
        <w:tabs>
          <w:tab w:val="left" w:pos="1134"/>
        </w:tabs>
        <w:jc w:val="both"/>
        <w:rPr>
          <w:rFonts w:ascii="Times New Roman" w:hAnsi="Times New Roman" w:cs="Times New Roman"/>
          <w:sz w:val="24"/>
        </w:rPr>
      </w:pPr>
      <w:r w:rsidRPr="00026C57">
        <w:rPr>
          <w:rFonts w:ascii="Times New Roman" w:hAnsi="Times New Roman" w:cs="Times New Roman"/>
          <w:sz w:val="24"/>
        </w:rPr>
        <w:t>Депрессивный эпизод, рекуррентное депрессивное расстройство</w:t>
      </w:r>
      <w:r>
        <w:rPr>
          <w:rFonts w:ascii="Times New Roman" w:hAnsi="Times New Roman" w:cs="Times New Roman"/>
          <w:sz w:val="24"/>
        </w:rPr>
        <w:t xml:space="preserve"> (</w:t>
      </w:r>
      <w:r>
        <w:rPr>
          <w:rFonts w:ascii="Times New Roman" w:hAnsi="Times New Roman" w:cs="Times New Roman"/>
          <w:sz w:val="24"/>
          <w:lang w:val="en-US"/>
        </w:rPr>
        <w:t>F</w:t>
      </w:r>
      <w:r w:rsidRPr="00026C57">
        <w:rPr>
          <w:rFonts w:ascii="Times New Roman" w:hAnsi="Times New Roman" w:cs="Times New Roman"/>
          <w:sz w:val="24"/>
        </w:rPr>
        <w:t>32</w:t>
      </w:r>
      <w:r>
        <w:rPr>
          <w:rFonts w:ascii="Times New Roman" w:hAnsi="Times New Roman" w:cs="Times New Roman"/>
          <w:sz w:val="24"/>
        </w:rPr>
        <w:t>-</w:t>
      </w:r>
      <w:r>
        <w:rPr>
          <w:rFonts w:ascii="Times New Roman" w:hAnsi="Times New Roman" w:cs="Times New Roman"/>
          <w:sz w:val="24"/>
          <w:lang w:val="en-US"/>
        </w:rPr>
        <w:t>F</w:t>
      </w:r>
      <w:r w:rsidRPr="00026C57">
        <w:rPr>
          <w:rFonts w:ascii="Times New Roman" w:hAnsi="Times New Roman" w:cs="Times New Roman"/>
          <w:sz w:val="24"/>
        </w:rPr>
        <w:t>33</w:t>
      </w:r>
      <w:r>
        <w:rPr>
          <w:rFonts w:ascii="Times New Roman" w:hAnsi="Times New Roman" w:cs="Times New Roman"/>
          <w:sz w:val="24"/>
        </w:rPr>
        <w:t>;</w:t>
      </w:r>
      <w:r w:rsidRPr="00026C57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Взрослые);</w:t>
      </w:r>
    </w:p>
    <w:p w14:paraId="56CEF56E" w14:textId="77777777" w:rsidR="00026C57" w:rsidRPr="00026C57" w:rsidRDefault="00026C57" w:rsidP="00026C57">
      <w:pPr>
        <w:pStyle w:val="a3"/>
        <w:numPr>
          <w:ilvl w:val="0"/>
          <w:numId w:val="5"/>
        </w:numPr>
        <w:tabs>
          <w:tab w:val="left" w:pos="1134"/>
        </w:tabs>
        <w:jc w:val="both"/>
        <w:rPr>
          <w:rFonts w:ascii="Times New Roman" w:hAnsi="Times New Roman" w:cs="Times New Roman"/>
          <w:sz w:val="24"/>
        </w:rPr>
      </w:pPr>
      <w:r w:rsidRPr="00026C57">
        <w:rPr>
          <w:rFonts w:ascii="Times New Roman" w:hAnsi="Times New Roman" w:cs="Times New Roman"/>
          <w:sz w:val="24"/>
        </w:rPr>
        <w:t>Обсессивно-</w:t>
      </w:r>
      <w:proofErr w:type="spellStart"/>
      <w:r w:rsidRPr="00026C57">
        <w:rPr>
          <w:rFonts w:ascii="Times New Roman" w:hAnsi="Times New Roman" w:cs="Times New Roman"/>
          <w:sz w:val="24"/>
        </w:rPr>
        <w:t>компульсивное</w:t>
      </w:r>
      <w:proofErr w:type="spellEnd"/>
      <w:r w:rsidRPr="00026C57">
        <w:rPr>
          <w:rFonts w:ascii="Times New Roman" w:hAnsi="Times New Roman" w:cs="Times New Roman"/>
          <w:sz w:val="24"/>
        </w:rPr>
        <w:t xml:space="preserve"> расстройство</w:t>
      </w:r>
      <w:r>
        <w:rPr>
          <w:rFonts w:ascii="Times New Roman" w:hAnsi="Times New Roman" w:cs="Times New Roman"/>
          <w:sz w:val="24"/>
        </w:rPr>
        <w:t xml:space="preserve"> (</w:t>
      </w:r>
      <w:r>
        <w:rPr>
          <w:rFonts w:ascii="Times New Roman" w:hAnsi="Times New Roman" w:cs="Times New Roman"/>
          <w:sz w:val="24"/>
          <w:lang w:val="en-US"/>
        </w:rPr>
        <w:t>F</w:t>
      </w:r>
      <w:r w:rsidRPr="00026C57">
        <w:rPr>
          <w:rFonts w:ascii="Times New Roman" w:hAnsi="Times New Roman" w:cs="Times New Roman"/>
          <w:sz w:val="24"/>
        </w:rPr>
        <w:t>42</w:t>
      </w:r>
      <w:r>
        <w:rPr>
          <w:rFonts w:ascii="Times New Roman" w:hAnsi="Times New Roman" w:cs="Times New Roman"/>
          <w:sz w:val="24"/>
        </w:rPr>
        <w:t>;</w:t>
      </w:r>
      <w:r w:rsidRPr="00026C57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Взрослые);</w:t>
      </w:r>
    </w:p>
    <w:p w14:paraId="5CAA5B85" w14:textId="77777777" w:rsidR="00026C57" w:rsidRDefault="00026C57" w:rsidP="00026C57">
      <w:pPr>
        <w:pStyle w:val="a3"/>
        <w:numPr>
          <w:ilvl w:val="0"/>
          <w:numId w:val="5"/>
        </w:numPr>
        <w:tabs>
          <w:tab w:val="left" w:pos="1134"/>
        </w:tabs>
        <w:jc w:val="both"/>
        <w:rPr>
          <w:rFonts w:ascii="Times New Roman" w:hAnsi="Times New Roman" w:cs="Times New Roman"/>
          <w:sz w:val="24"/>
        </w:rPr>
      </w:pPr>
      <w:r w:rsidRPr="00026C57">
        <w:rPr>
          <w:rFonts w:ascii="Times New Roman" w:hAnsi="Times New Roman" w:cs="Times New Roman"/>
          <w:sz w:val="24"/>
        </w:rPr>
        <w:t>Специфическое расстройство личности (</w:t>
      </w:r>
      <w:r>
        <w:rPr>
          <w:rFonts w:ascii="Times New Roman" w:hAnsi="Times New Roman" w:cs="Times New Roman"/>
          <w:sz w:val="24"/>
          <w:lang w:val="en-US"/>
        </w:rPr>
        <w:t>F</w:t>
      </w:r>
      <w:r w:rsidRPr="00026C57">
        <w:rPr>
          <w:rFonts w:ascii="Times New Roman" w:hAnsi="Times New Roman" w:cs="Times New Roman"/>
          <w:sz w:val="24"/>
        </w:rPr>
        <w:t>60</w:t>
      </w:r>
      <w:r>
        <w:rPr>
          <w:rFonts w:ascii="Times New Roman" w:hAnsi="Times New Roman" w:cs="Times New Roman"/>
          <w:sz w:val="24"/>
        </w:rPr>
        <w:t>-</w:t>
      </w:r>
      <w:r>
        <w:rPr>
          <w:rFonts w:ascii="Times New Roman" w:hAnsi="Times New Roman" w:cs="Times New Roman"/>
          <w:sz w:val="24"/>
          <w:lang w:val="en-US"/>
        </w:rPr>
        <w:t>F</w:t>
      </w:r>
      <w:r w:rsidRPr="00026C57">
        <w:rPr>
          <w:rFonts w:ascii="Times New Roman" w:hAnsi="Times New Roman" w:cs="Times New Roman"/>
          <w:sz w:val="24"/>
        </w:rPr>
        <w:t>61</w:t>
      </w:r>
      <w:r>
        <w:rPr>
          <w:rFonts w:ascii="Times New Roman" w:hAnsi="Times New Roman" w:cs="Times New Roman"/>
          <w:sz w:val="24"/>
        </w:rPr>
        <w:t>;</w:t>
      </w:r>
      <w:r w:rsidRPr="00026C57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Взрослые);</w:t>
      </w:r>
    </w:p>
    <w:p w14:paraId="0E85E000" w14:textId="77777777" w:rsidR="00026C57" w:rsidRDefault="00026C57" w:rsidP="00026C57">
      <w:pPr>
        <w:pStyle w:val="a3"/>
        <w:numPr>
          <w:ilvl w:val="0"/>
          <w:numId w:val="5"/>
        </w:numPr>
        <w:tabs>
          <w:tab w:val="left" w:pos="1134"/>
        </w:tabs>
        <w:jc w:val="both"/>
        <w:rPr>
          <w:rFonts w:ascii="Times New Roman" w:hAnsi="Times New Roman" w:cs="Times New Roman"/>
          <w:sz w:val="24"/>
        </w:rPr>
      </w:pPr>
      <w:r w:rsidRPr="00026C57">
        <w:rPr>
          <w:rFonts w:ascii="Times New Roman" w:hAnsi="Times New Roman" w:cs="Times New Roman"/>
          <w:sz w:val="24"/>
        </w:rPr>
        <w:t>Специфические расстройства развития речи у детей</w:t>
      </w:r>
      <w:r>
        <w:rPr>
          <w:rFonts w:ascii="Times New Roman" w:hAnsi="Times New Roman" w:cs="Times New Roman"/>
          <w:sz w:val="24"/>
        </w:rPr>
        <w:t xml:space="preserve"> (</w:t>
      </w:r>
      <w:r>
        <w:rPr>
          <w:rFonts w:ascii="Times New Roman" w:hAnsi="Times New Roman" w:cs="Times New Roman"/>
          <w:sz w:val="24"/>
          <w:lang w:val="en-US"/>
        </w:rPr>
        <w:t>F</w:t>
      </w:r>
      <w:r w:rsidRPr="00026C57">
        <w:rPr>
          <w:rFonts w:ascii="Times New Roman" w:hAnsi="Times New Roman" w:cs="Times New Roman"/>
          <w:sz w:val="24"/>
        </w:rPr>
        <w:t>80</w:t>
      </w:r>
      <w:r>
        <w:rPr>
          <w:rFonts w:ascii="Times New Roman" w:hAnsi="Times New Roman" w:cs="Times New Roman"/>
          <w:sz w:val="24"/>
        </w:rPr>
        <w:t>;</w:t>
      </w:r>
      <w:r w:rsidRPr="00026C57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Дети);</w:t>
      </w:r>
    </w:p>
    <w:p w14:paraId="40EF1BF1" w14:textId="77777777" w:rsidR="00026C57" w:rsidRDefault="00026C57" w:rsidP="00026C57">
      <w:pPr>
        <w:pStyle w:val="a3"/>
        <w:numPr>
          <w:ilvl w:val="0"/>
          <w:numId w:val="5"/>
        </w:numPr>
        <w:tabs>
          <w:tab w:val="left" w:pos="1134"/>
        </w:tabs>
        <w:jc w:val="both"/>
        <w:rPr>
          <w:rFonts w:ascii="Times New Roman" w:hAnsi="Times New Roman" w:cs="Times New Roman"/>
          <w:sz w:val="24"/>
        </w:rPr>
      </w:pPr>
      <w:r w:rsidRPr="00026C57">
        <w:rPr>
          <w:rFonts w:ascii="Times New Roman" w:hAnsi="Times New Roman" w:cs="Times New Roman"/>
          <w:sz w:val="24"/>
        </w:rPr>
        <w:t>Фебрильная кататония</w:t>
      </w:r>
      <w:r>
        <w:rPr>
          <w:rFonts w:ascii="Times New Roman" w:hAnsi="Times New Roman" w:cs="Times New Roman"/>
          <w:sz w:val="24"/>
        </w:rPr>
        <w:t xml:space="preserve"> (</w:t>
      </w:r>
      <w:r>
        <w:rPr>
          <w:rFonts w:ascii="Times New Roman" w:hAnsi="Times New Roman" w:cs="Times New Roman"/>
          <w:sz w:val="24"/>
          <w:lang w:val="en-US"/>
        </w:rPr>
        <w:t>F</w:t>
      </w:r>
      <w:r>
        <w:rPr>
          <w:rFonts w:ascii="Times New Roman" w:hAnsi="Times New Roman" w:cs="Times New Roman"/>
          <w:sz w:val="24"/>
        </w:rPr>
        <w:t>20.2; Взрослые</w:t>
      </w:r>
      <w:r w:rsidRPr="00026C57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</w:rPr>
        <w:t>;</w:t>
      </w:r>
    </w:p>
    <w:p w14:paraId="300FD261" w14:textId="77777777" w:rsidR="00026C57" w:rsidRDefault="00026C57" w:rsidP="00026C57">
      <w:pPr>
        <w:pStyle w:val="a3"/>
        <w:numPr>
          <w:ilvl w:val="0"/>
          <w:numId w:val="5"/>
        </w:numPr>
        <w:tabs>
          <w:tab w:val="left" w:pos="1134"/>
        </w:tabs>
        <w:jc w:val="both"/>
        <w:rPr>
          <w:rFonts w:ascii="Times New Roman" w:hAnsi="Times New Roman" w:cs="Times New Roman"/>
          <w:sz w:val="24"/>
        </w:rPr>
      </w:pPr>
      <w:r w:rsidRPr="00026C57">
        <w:rPr>
          <w:rFonts w:ascii="Times New Roman" w:hAnsi="Times New Roman" w:cs="Times New Roman"/>
          <w:sz w:val="24"/>
        </w:rPr>
        <w:t>Шизофрения</w:t>
      </w:r>
      <w:r>
        <w:rPr>
          <w:rFonts w:ascii="Times New Roman" w:hAnsi="Times New Roman" w:cs="Times New Roman"/>
          <w:sz w:val="24"/>
        </w:rPr>
        <w:t xml:space="preserve"> (</w:t>
      </w:r>
      <w:r>
        <w:rPr>
          <w:rFonts w:ascii="Times New Roman" w:hAnsi="Times New Roman" w:cs="Times New Roman"/>
          <w:sz w:val="24"/>
          <w:lang w:val="en-US"/>
        </w:rPr>
        <w:t>F</w:t>
      </w:r>
      <w:r>
        <w:rPr>
          <w:rFonts w:ascii="Times New Roman" w:hAnsi="Times New Roman" w:cs="Times New Roman"/>
          <w:sz w:val="24"/>
        </w:rPr>
        <w:t>20.0; Взрослые</w:t>
      </w:r>
      <w:r w:rsidRPr="00026C57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</w:rPr>
        <w:t>;</w:t>
      </w:r>
    </w:p>
    <w:p w14:paraId="6A06A74E" w14:textId="77777777" w:rsidR="00026C57" w:rsidRDefault="00026C57" w:rsidP="00026C57">
      <w:pPr>
        <w:pStyle w:val="a3"/>
        <w:numPr>
          <w:ilvl w:val="0"/>
          <w:numId w:val="5"/>
        </w:numPr>
        <w:tabs>
          <w:tab w:val="left" w:pos="1134"/>
        </w:tabs>
        <w:jc w:val="both"/>
        <w:rPr>
          <w:rFonts w:ascii="Times New Roman" w:hAnsi="Times New Roman" w:cs="Times New Roman"/>
          <w:sz w:val="24"/>
        </w:rPr>
      </w:pPr>
      <w:r w:rsidRPr="00026C57">
        <w:rPr>
          <w:rFonts w:ascii="Times New Roman" w:hAnsi="Times New Roman" w:cs="Times New Roman"/>
          <w:sz w:val="24"/>
        </w:rPr>
        <w:t>Тревожно-</w:t>
      </w:r>
      <w:proofErr w:type="spellStart"/>
      <w:r w:rsidRPr="00026C57">
        <w:rPr>
          <w:rFonts w:ascii="Times New Roman" w:hAnsi="Times New Roman" w:cs="Times New Roman"/>
          <w:sz w:val="24"/>
        </w:rPr>
        <w:t>фобические</w:t>
      </w:r>
      <w:proofErr w:type="spellEnd"/>
      <w:r w:rsidRPr="00026C57">
        <w:rPr>
          <w:rFonts w:ascii="Times New Roman" w:hAnsi="Times New Roman" w:cs="Times New Roman"/>
          <w:sz w:val="24"/>
        </w:rPr>
        <w:t xml:space="preserve"> расстройства</w:t>
      </w:r>
      <w:r>
        <w:rPr>
          <w:rFonts w:ascii="Times New Roman" w:hAnsi="Times New Roman" w:cs="Times New Roman"/>
          <w:sz w:val="24"/>
        </w:rPr>
        <w:t xml:space="preserve"> (</w:t>
      </w:r>
      <w:r>
        <w:rPr>
          <w:rFonts w:ascii="Times New Roman" w:hAnsi="Times New Roman" w:cs="Times New Roman"/>
          <w:sz w:val="24"/>
          <w:lang w:val="en-US"/>
        </w:rPr>
        <w:t>F</w:t>
      </w:r>
      <w:r>
        <w:rPr>
          <w:rFonts w:ascii="Times New Roman" w:hAnsi="Times New Roman" w:cs="Times New Roman"/>
          <w:sz w:val="24"/>
        </w:rPr>
        <w:t>40; Взрослые</w:t>
      </w:r>
      <w:r w:rsidRPr="00026C57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</w:rPr>
        <w:t>;</w:t>
      </w:r>
    </w:p>
    <w:p w14:paraId="1C4D53E6" w14:textId="77777777" w:rsidR="00026C57" w:rsidRDefault="00026C57" w:rsidP="00026C57">
      <w:pPr>
        <w:pStyle w:val="a3"/>
        <w:numPr>
          <w:ilvl w:val="0"/>
          <w:numId w:val="5"/>
        </w:numPr>
        <w:tabs>
          <w:tab w:val="left" w:pos="1134"/>
        </w:tabs>
        <w:jc w:val="both"/>
        <w:rPr>
          <w:rFonts w:ascii="Times New Roman" w:hAnsi="Times New Roman" w:cs="Times New Roman"/>
          <w:sz w:val="24"/>
        </w:rPr>
      </w:pPr>
      <w:r w:rsidRPr="00026C57">
        <w:rPr>
          <w:rFonts w:ascii="Times New Roman" w:hAnsi="Times New Roman" w:cs="Times New Roman"/>
          <w:sz w:val="24"/>
        </w:rPr>
        <w:t xml:space="preserve">Панические расстройства </w:t>
      </w:r>
      <w:r>
        <w:rPr>
          <w:rFonts w:ascii="Times New Roman" w:hAnsi="Times New Roman" w:cs="Times New Roman"/>
          <w:sz w:val="24"/>
        </w:rPr>
        <w:t>(</w:t>
      </w:r>
      <w:r w:rsidRPr="00026C57">
        <w:rPr>
          <w:rFonts w:ascii="Times New Roman" w:hAnsi="Times New Roman" w:cs="Times New Roman"/>
          <w:sz w:val="24"/>
        </w:rPr>
        <w:t>эпизодическая пароксизмальная тревожность</w:t>
      </w:r>
      <w:r>
        <w:rPr>
          <w:rFonts w:ascii="Times New Roman" w:hAnsi="Times New Roman" w:cs="Times New Roman"/>
          <w:sz w:val="24"/>
        </w:rPr>
        <w:t>)</w:t>
      </w:r>
      <w:r w:rsidRPr="00026C57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sz w:val="24"/>
          <w:lang w:val="en-US"/>
        </w:rPr>
        <w:t>F</w:t>
      </w:r>
      <w:r>
        <w:rPr>
          <w:rFonts w:ascii="Times New Roman" w:hAnsi="Times New Roman" w:cs="Times New Roman"/>
          <w:sz w:val="24"/>
        </w:rPr>
        <w:t>41.0; Взрослые</w:t>
      </w:r>
      <w:r w:rsidRPr="00026C57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</w:rPr>
        <w:t>;</w:t>
      </w:r>
    </w:p>
    <w:p w14:paraId="5D985BFF" w14:textId="77777777" w:rsidR="00026C57" w:rsidRDefault="00026C57" w:rsidP="00026C57">
      <w:pPr>
        <w:pStyle w:val="a3"/>
        <w:numPr>
          <w:ilvl w:val="0"/>
          <w:numId w:val="5"/>
        </w:numPr>
        <w:tabs>
          <w:tab w:val="left" w:pos="1134"/>
        </w:tabs>
        <w:jc w:val="both"/>
        <w:rPr>
          <w:rFonts w:ascii="Times New Roman" w:hAnsi="Times New Roman" w:cs="Times New Roman"/>
          <w:sz w:val="24"/>
        </w:rPr>
      </w:pPr>
      <w:r w:rsidRPr="00026C57">
        <w:rPr>
          <w:rFonts w:ascii="Times New Roman" w:hAnsi="Times New Roman" w:cs="Times New Roman"/>
          <w:sz w:val="24"/>
        </w:rPr>
        <w:t xml:space="preserve">Генерализованное тревожное расстройство </w:t>
      </w:r>
      <w:r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sz w:val="24"/>
          <w:lang w:val="en-US"/>
        </w:rPr>
        <w:t>F</w:t>
      </w:r>
      <w:r>
        <w:rPr>
          <w:rFonts w:ascii="Times New Roman" w:hAnsi="Times New Roman" w:cs="Times New Roman"/>
          <w:sz w:val="24"/>
        </w:rPr>
        <w:t>41.1; Взрослые</w:t>
      </w:r>
      <w:r w:rsidRPr="00026C57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</w:rPr>
        <w:t>;</w:t>
      </w:r>
    </w:p>
    <w:p w14:paraId="390E1D61" w14:textId="77777777" w:rsidR="00026C57" w:rsidRDefault="00026C57" w:rsidP="00026C57">
      <w:pPr>
        <w:pStyle w:val="a3"/>
        <w:numPr>
          <w:ilvl w:val="0"/>
          <w:numId w:val="5"/>
        </w:numPr>
        <w:tabs>
          <w:tab w:val="left" w:pos="1134"/>
        </w:tabs>
        <w:jc w:val="both"/>
        <w:rPr>
          <w:rFonts w:ascii="Times New Roman" w:hAnsi="Times New Roman" w:cs="Times New Roman"/>
          <w:sz w:val="24"/>
        </w:rPr>
      </w:pPr>
      <w:r w:rsidRPr="00026C57">
        <w:rPr>
          <w:rFonts w:ascii="Times New Roman" w:hAnsi="Times New Roman" w:cs="Times New Roman"/>
          <w:sz w:val="24"/>
        </w:rPr>
        <w:t xml:space="preserve">Специфические расстройства личности </w:t>
      </w:r>
      <w:r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sz w:val="24"/>
          <w:lang w:val="en-US"/>
        </w:rPr>
        <w:t>F</w:t>
      </w:r>
      <w:r>
        <w:rPr>
          <w:rFonts w:ascii="Times New Roman" w:hAnsi="Times New Roman" w:cs="Times New Roman"/>
          <w:sz w:val="24"/>
        </w:rPr>
        <w:t>60; Взрослые</w:t>
      </w:r>
      <w:r w:rsidRPr="00026C57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</w:rPr>
        <w:t>;</w:t>
      </w:r>
    </w:p>
    <w:p w14:paraId="6D89E09C" w14:textId="77777777" w:rsidR="00026C57" w:rsidRDefault="00026C57" w:rsidP="00026C57">
      <w:pPr>
        <w:pStyle w:val="a3"/>
        <w:numPr>
          <w:ilvl w:val="0"/>
          <w:numId w:val="5"/>
        </w:numPr>
        <w:tabs>
          <w:tab w:val="left" w:pos="1134"/>
        </w:tabs>
        <w:jc w:val="both"/>
        <w:rPr>
          <w:rFonts w:ascii="Times New Roman" w:hAnsi="Times New Roman" w:cs="Times New Roman"/>
          <w:sz w:val="24"/>
        </w:rPr>
      </w:pPr>
      <w:r w:rsidRPr="00026C57">
        <w:rPr>
          <w:rFonts w:ascii="Times New Roman" w:hAnsi="Times New Roman" w:cs="Times New Roman"/>
          <w:sz w:val="24"/>
        </w:rPr>
        <w:t xml:space="preserve">Умственная отсталость (взрослые и дети) </w:t>
      </w:r>
      <w:r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sz w:val="24"/>
          <w:lang w:val="en-US"/>
        </w:rPr>
        <w:t>F</w:t>
      </w:r>
      <w:r>
        <w:rPr>
          <w:rFonts w:ascii="Times New Roman" w:hAnsi="Times New Roman" w:cs="Times New Roman"/>
          <w:sz w:val="24"/>
        </w:rPr>
        <w:t>70-</w:t>
      </w:r>
      <w:r>
        <w:rPr>
          <w:rFonts w:ascii="Times New Roman" w:hAnsi="Times New Roman" w:cs="Times New Roman"/>
          <w:sz w:val="24"/>
          <w:lang w:val="en-US"/>
        </w:rPr>
        <w:t>F</w:t>
      </w:r>
      <w:r>
        <w:rPr>
          <w:rFonts w:ascii="Times New Roman" w:hAnsi="Times New Roman" w:cs="Times New Roman"/>
          <w:sz w:val="24"/>
        </w:rPr>
        <w:t>79; Взрослые, дети</w:t>
      </w:r>
      <w:r w:rsidRPr="00026C57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</w:rPr>
        <w:t>;</w:t>
      </w:r>
    </w:p>
    <w:p w14:paraId="5D7AC0B9" w14:textId="77777777" w:rsidR="00026C57" w:rsidRDefault="00026C57" w:rsidP="00026C57">
      <w:pPr>
        <w:pStyle w:val="a3"/>
        <w:numPr>
          <w:ilvl w:val="0"/>
          <w:numId w:val="5"/>
        </w:numPr>
        <w:tabs>
          <w:tab w:val="left" w:pos="1134"/>
        </w:tabs>
        <w:jc w:val="both"/>
        <w:rPr>
          <w:rFonts w:ascii="Times New Roman" w:hAnsi="Times New Roman" w:cs="Times New Roman"/>
          <w:sz w:val="24"/>
        </w:rPr>
      </w:pPr>
      <w:r w:rsidRPr="00026C57">
        <w:rPr>
          <w:rFonts w:ascii="Times New Roman" w:hAnsi="Times New Roman" w:cs="Times New Roman"/>
          <w:sz w:val="24"/>
        </w:rPr>
        <w:t xml:space="preserve">Интенсивная терапия неотложных состояний в наркологии </w:t>
      </w:r>
      <w:r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sz w:val="24"/>
          <w:lang w:val="en-US"/>
        </w:rPr>
        <w:t>F</w:t>
      </w:r>
      <w:r>
        <w:rPr>
          <w:rFonts w:ascii="Times New Roman" w:hAnsi="Times New Roman" w:cs="Times New Roman"/>
          <w:sz w:val="24"/>
        </w:rPr>
        <w:t>10.0,3-9–</w:t>
      </w:r>
      <w:r>
        <w:rPr>
          <w:rFonts w:ascii="Times New Roman" w:hAnsi="Times New Roman" w:cs="Times New Roman"/>
          <w:sz w:val="24"/>
          <w:lang w:val="en-US"/>
        </w:rPr>
        <w:t>F</w:t>
      </w:r>
      <w:r>
        <w:rPr>
          <w:rFonts w:ascii="Times New Roman" w:hAnsi="Times New Roman" w:cs="Times New Roman"/>
          <w:sz w:val="24"/>
        </w:rPr>
        <w:t>19.0,3-9; Взрослые, дети</w:t>
      </w:r>
      <w:r w:rsidRPr="00026C57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</w:rPr>
        <w:t>;</w:t>
      </w:r>
    </w:p>
    <w:p w14:paraId="49406361" w14:textId="77777777" w:rsidR="00026C57" w:rsidRDefault="00026C57" w:rsidP="00026C57">
      <w:pPr>
        <w:pStyle w:val="a3"/>
        <w:numPr>
          <w:ilvl w:val="0"/>
          <w:numId w:val="5"/>
        </w:numPr>
        <w:tabs>
          <w:tab w:val="left" w:pos="1134"/>
        </w:tabs>
        <w:jc w:val="both"/>
        <w:rPr>
          <w:rFonts w:ascii="Times New Roman" w:hAnsi="Times New Roman" w:cs="Times New Roman"/>
          <w:sz w:val="24"/>
        </w:rPr>
      </w:pPr>
      <w:r w:rsidRPr="00026C57">
        <w:rPr>
          <w:rFonts w:ascii="Times New Roman" w:hAnsi="Times New Roman" w:cs="Times New Roman"/>
          <w:sz w:val="24"/>
        </w:rPr>
        <w:lastRenderedPageBreak/>
        <w:t xml:space="preserve">Диагностика и лечение психических и поведенческих расстройств, обусловленных употреблением </w:t>
      </w:r>
      <w:proofErr w:type="spellStart"/>
      <w:r w:rsidRPr="00026C57">
        <w:rPr>
          <w:rFonts w:ascii="Times New Roman" w:hAnsi="Times New Roman" w:cs="Times New Roman"/>
          <w:sz w:val="24"/>
        </w:rPr>
        <w:t>каннабиоидов</w:t>
      </w:r>
      <w:proofErr w:type="spellEnd"/>
      <w:r w:rsidRPr="00026C57">
        <w:rPr>
          <w:rFonts w:ascii="Times New Roman" w:hAnsi="Times New Roman" w:cs="Times New Roman"/>
          <w:sz w:val="24"/>
        </w:rPr>
        <w:t xml:space="preserve"> и синтетических </w:t>
      </w:r>
      <w:proofErr w:type="spellStart"/>
      <w:r w:rsidRPr="00026C57">
        <w:rPr>
          <w:rFonts w:ascii="Times New Roman" w:hAnsi="Times New Roman" w:cs="Times New Roman"/>
          <w:sz w:val="24"/>
        </w:rPr>
        <w:t>каннабиоидов</w:t>
      </w:r>
      <w:proofErr w:type="spellEnd"/>
      <w:r w:rsidRPr="00026C57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sz w:val="24"/>
          <w:lang w:val="en-US"/>
        </w:rPr>
        <w:t>F</w:t>
      </w:r>
      <w:r>
        <w:rPr>
          <w:rFonts w:ascii="Times New Roman" w:hAnsi="Times New Roman" w:cs="Times New Roman"/>
          <w:sz w:val="24"/>
        </w:rPr>
        <w:t>10.1,</w:t>
      </w:r>
      <w:r w:rsidRPr="00026C57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F</w:t>
      </w:r>
      <w:r>
        <w:rPr>
          <w:rFonts w:ascii="Times New Roman" w:hAnsi="Times New Roman" w:cs="Times New Roman"/>
          <w:sz w:val="24"/>
        </w:rPr>
        <w:t>10.2</w:t>
      </w:r>
      <w:r w:rsidRPr="00026C57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F</w:t>
      </w:r>
      <w:r>
        <w:rPr>
          <w:rFonts w:ascii="Times New Roman" w:hAnsi="Times New Roman" w:cs="Times New Roman"/>
          <w:sz w:val="24"/>
        </w:rPr>
        <w:t xml:space="preserve">10.3, </w:t>
      </w:r>
      <w:r>
        <w:rPr>
          <w:rFonts w:ascii="Times New Roman" w:hAnsi="Times New Roman" w:cs="Times New Roman"/>
          <w:sz w:val="24"/>
          <w:lang w:val="en-US"/>
        </w:rPr>
        <w:t>F</w:t>
      </w:r>
      <w:r>
        <w:rPr>
          <w:rFonts w:ascii="Times New Roman" w:hAnsi="Times New Roman" w:cs="Times New Roman"/>
          <w:sz w:val="24"/>
        </w:rPr>
        <w:t>10.4,</w:t>
      </w:r>
      <w:r w:rsidRPr="00026C57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F</w:t>
      </w:r>
      <w:r>
        <w:rPr>
          <w:rFonts w:ascii="Times New Roman" w:hAnsi="Times New Roman" w:cs="Times New Roman"/>
          <w:sz w:val="24"/>
        </w:rPr>
        <w:t>10.6; Взрослые, дети</w:t>
      </w:r>
      <w:r w:rsidRPr="00026C57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</w:rPr>
        <w:t>;</w:t>
      </w:r>
    </w:p>
    <w:p w14:paraId="463168D7" w14:textId="77777777" w:rsidR="00026C57" w:rsidRDefault="00026C57" w:rsidP="00026C57">
      <w:pPr>
        <w:pStyle w:val="a3"/>
        <w:numPr>
          <w:ilvl w:val="0"/>
          <w:numId w:val="5"/>
        </w:numPr>
        <w:tabs>
          <w:tab w:val="left" w:pos="1134"/>
        </w:tabs>
        <w:jc w:val="both"/>
        <w:rPr>
          <w:rFonts w:ascii="Times New Roman" w:hAnsi="Times New Roman" w:cs="Times New Roman"/>
          <w:sz w:val="24"/>
        </w:rPr>
      </w:pPr>
      <w:r w:rsidRPr="00026C57">
        <w:rPr>
          <w:rFonts w:ascii="Times New Roman" w:hAnsi="Times New Roman" w:cs="Times New Roman"/>
          <w:sz w:val="24"/>
        </w:rPr>
        <w:t xml:space="preserve">Делирий, не обусловленный алкоголем и другими психоактивными веществами, у лиц пожилого и старческого возраста </w:t>
      </w:r>
      <w:r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sz w:val="24"/>
          <w:lang w:val="en-US"/>
        </w:rPr>
        <w:t>F</w:t>
      </w:r>
      <w:r>
        <w:rPr>
          <w:rFonts w:ascii="Times New Roman" w:hAnsi="Times New Roman" w:cs="Times New Roman"/>
          <w:sz w:val="24"/>
        </w:rPr>
        <w:t>05; Взрослые</w:t>
      </w:r>
      <w:r w:rsidRPr="00026C57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</w:rPr>
        <w:t>;</w:t>
      </w:r>
    </w:p>
    <w:p w14:paraId="708FC975" w14:textId="77777777" w:rsidR="00026C57" w:rsidRDefault="00026C57" w:rsidP="00026C57">
      <w:pPr>
        <w:pStyle w:val="a3"/>
        <w:numPr>
          <w:ilvl w:val="0"/>
          <w:numId w:val="5"/>
        </w:numPr>
        <w:tabs>
          <w:tab w:val="left" w:pos="1134"/>
        </w:tabs>
        <w:jc w:val="both"/>
        <w:rPr>
          <w:rFonts w:ascii="Times New Roman" w:hAnsi="Times New Roman" w:cs="Times New Roman"/>
          <w:sz w:val="24"/>
        </w:rPr>
      </w:pPr>
      <w:r w:rsidRPr="00026C57">
        <w:rPr>
          <w:rFonts w:ascii="Times New Roman" w:hAnsi="Times New Roman" w:cs="Times New Roman"/>
          <w:sz w:val="24"/>
        </w:rPr>
        <w:t xml:space="preserve">Диагностика и лечение алкогольной зависимости </w:t>
      </w:r>
      <w:r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sz w:val="24"/>
          <w:lang w:val="en-US"/>
        </w:rPr>
        <w:t>F</w:t>
      </w:r>
      <w:r>
        <w:rPr>
          <w:rFonts w:ascii="Times New Roman" w:hAnsi="Times New Roman" w:cs="Times New Roman"/>
          <w:sz w:val="24"/>
        </w:rPr>
        <w:t>10.1,</w:t>
      </w:r>
      <w:r w:rsidRPr="00026C57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F</w:t>
      </w:r>
      <w:r>
        <w:rPr>
          <w:rFonts w:ascii="Times New Roman" w:hAnsi="Times New Roman" w:cs="Times New Roman"/>
          <w:sz w:val="24"/>
        </w:rPr>
        <w:t>10.2</w:t>
      </w:r>
      <w:r w:rsidRPr="00026C57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F</w:t>
      </w:r>
      <w:r>
        <w:rPr>
          <w:rFonts w:ascii="Times New Roman" w:hAnsi="Times New Roman" w:cs="Times New Roman"/>
          <w:sz w:val="24"/>
        </w:rPr>
        <w:t xml:space="preserve">10.3, </w:t>
      </w:r>
      <w:r>
        <w:rPr>
          <w:rFonts w:ascii="Times New Roman" w:hAnsi="Times New Roman" w:cs="Times New Roman"/>
          <w:sz w:val="24"/>
          <w:lang w:val="en-US"/>
        </w:rPr>
        <w:t>F</w:t>
      </w:r>
      <w:r>
        <w:rPr>
          <w:rFonts w:ascii="Times New Roman" w:hAnsi="Times New Roman" w:cs="Times New Roman"/>
          <w:sz w:val="24"/>
        </w:rPr>
        <w:t>10.4,</w:t>
      </w:r>
      <w:r w:rsidRPr="00026C57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F</w:t>
      </w:r>
      <w:r>
        <w:rPr>
          <w:rFonts w:ascii="Times New Roman" w:hAnsi="Times New Roman" w:cs="Times New Roman"/>
          <w:sz w:val="24"/>
        </w:rPr>
        <w:t>10.6; Взрослые</w:t>
      </w:r>
      <w:r w:rsidRPr="00026C57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</w:rPr>
        <w:t>;</w:t>
      </w:r>
    </w:p>
    <w:p w14:paraId="57308709" w14:textId="77777777" w:rsidR="00026C57" w:rsidRDefault="00026C57" w:rsidP="00026C57">
      <w:pPr>
        <w:pStyle w:val="a3"/>
        <w:numPr>
          <w:ilvl w:val="0"/>
          <w:numId w:val="5"/>
        </w:numPr>
        <w:tabs>
          <w:tab w:val="left" w:pos="1134"/>
        </w:tabs>
        <w:jc w:val="both"/>
        <w:rPr>
          <w:rFonts w:ascii="Times New Roman" w:hAnsi="Times New Roman" w:cs="Times New Roman"/>
          <w:sz w:val="24"/>
        </w:rPr>
      </w:pPr>
      <w:r w:rsidRPr="00026C57">
        <w:rPr>
          <w:rFonts w:ascii="Times New Roman" w:hAnsi="Times New Roman" w:cs="Times New Roman"/>
          <w:sz w:val="24"/>
        </w:rPr>
        <w:t xml:space="preserve">Шизофрения (детский и подростковый возраст) </w:t>
      </w:r>
      <w:r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sz w:val="24"/>
          <w:lang w:val="en-US"/>
        </w:rPr>
        <w:t>F</w:t>
      </w:r>
      <w:r>
        <w:rPr>
          <w:rFonts w:ascii="Times New Roman" w:hAnsi="Times New Roman" w:cs="Times New Roman"/>
          <w:sz w:val="24"/>
        </w:rPr>
        <w:t>20.1-</w:t>
      </w:r>
      <w:r w:rsidRPr="00026C57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F</w:t>
      </w:r>
      <w:r>
        <w:rPr>
          <w:rFonts w:ascii="Times New Roman" w:hAnsi="Times New Roman" w:cs="Times New Roman"/>
          <w:sz w:val="24"/>
        </w:rPr>
        <w:t xml:space="preserve">20.9; </w:t>
      </w:r>
      <w:r w:rsidR="00392BEE">
        <w:rPr>
          <w:rFonts w:ascii="Times New Roman" w:hAnsi="Times New Roman" w:cs="Times New Roman"/>
          <w:sz w:val="24"/>
        </w:rPr>
        <w:t>Дети</w:t>
      </w:r>
      <w:r w:rsidRPr="00026C57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</w:rPr>
        <w:t>;</w:t>
      </w:r>
    </w:p>
    <w:p w14:paraId="7BB95615" w14:textId="77777777" w:rsidR="00D346E9" w:rsidRDefault="002059E8" w:rsidP="00A230B9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Подготовить предложения по актуализации стандартов медицинской помощи по профилям «психиатрия» и «психиатрия-наркология»</w:t>
      </w:r>
      <w:r w:rsidR="0077652F">
        <w:rPr>
          <w:rFonts w:ascii="Times New Roman" w:hAnsi="Times New Roman" w:cs="Times New Roman"/>
          <w:sz w:val="24"/>
        </w:rPr>
        <w:t xml:space="preserve"> (после утверждения актуализации клинических рекомендаций)</w:t>
      </w:r>
      <w:r>
        <w:rPr>
          <w:rFonts w:ascii="Times New Roman" w:hAnsi="Times New Roman" w:cs="Times New Roman"/>
          <w:sz w:val="24"/>
        </w:rPr>
        <w:t>.</w:t>
      </w:r>
    </w:p>
    <w:p w14:paraId="10286076" w14:textId="61815CBA" w:rsidR="00613126" w:rsidRDefault="00613126" w:rsidP="00A230B9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</w:rPr>
      </w:pPr>
      <w:r w:rsidRPr="00760DD4">
        <w:rPr>
          <w:rFonts w:ascii="Times New Roman" w:hAnsi="Times New Roman" w:cs="Times New Roman"/>
          <w:sz w:val="24"/>
        </w:rPr>
        <w:t>Подготовить предложения по изменениям в финансовом законодательстве с целью возвращения трудовой терапии и трудовой реабилитации.</w:t>
      </w:r>
    </w:p>
    <w:p w14:paraId="3ACF3346" w14:textId="0871DD68" w:rsidR="00760DD4" w:rsidRDefault="00760DD4" w:rsidP="00760DD4">
      <w:pPr>
        <w:pStyle w:val="a3"/>
        <w:tabs>
          <w:tab w:val="left" w:pos="1134"/>
        </w:tabs>
        <w:jc w:val="both"/>
        <w:rPr>
          <w:rFonts w:ascii="Times New Roman" w:hAnsi="Times New Roman" w:cs="Times New Roman"/>
          <w:sz w:val="24"/>
        </w:rPr>
      </w:pPr>
    </w:p>
    <w:p w14:paraId="0082CC75" w14:textId="22819383" w:rsidR="00760DD4" w:rsidRPr="00760DD4" w:rsidRDefault="00760DD4" w:rsidP="00760DD4">
      <w:pPr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60DD4">
        <w:rPr>
          <w:rFonts w:ascii="Times New Roman" w:hAnsi="Times New Roman" w:cs="Times New Roman"/>
          <w:b/>
          <w:bCs/>
          <w:i/>
          <w:iCs/>
          <w:sz w:val="24"/>
          <w:szCs w:val="24"/>
        </w:rPr>
        <w:t>2. В области наркологии:</w:t>
      </w:r>
    </w:p>
    <w:p w14:paraId="6004C98D" w14:textId="3F6AB960" w:rsidR="00760DD4" w:rsidRDefault="00760DD4" w:rsidP="00760DD4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760DD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Учитывая высокий уровень </w:t>
      </w:r>
      <w:proofErr w:type="spellStart"/>
      <w:r w:rsidRPr="00760DD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коморбидности</w:t>
      </w:r>
      <w:proofErr w:type="spellEnd"/>
      <w:r w:rsidRPr="00760DD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психических и наркологических расстройств, а также недавнее решение Правительства РФ в рамках одобрения новой номенклатуры научных специальностей о слиянии двух научных специальностей («психиатрия» и «наркология») в одну – «психиатрия и наркология», уделять больше внимания разработке вопросов концептуального соответствия и координации оказания специализированной медицинской помощи в рамках этих двух смежных специальностей.</w:t>
      </w:r>
    </w:p>
    <w:p w14:paraId="7C5666B3" w14:textId="77777777" w:rsidR="00760DD4" w:rsidRPr="00760DD4" w:rsidRDefault="00760DD4" w:rsidP="00760DD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96378A" w14:textId="19AED52B" w:rsidR="00760DD4" w:rsidRDefault="00760DD4" w:rsidP="00760DD4">
      <w:pPr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60DD4">
        <w:rPr>
          <w:rFonts w:ascii="Times New Roman" w:hAnsi="Times New Roman" w:cs="Times New Roman"/>
          <w:b/>
          <w:bCs/>
          <w:i/>
          <w:iCs/>
          <w:sz w:val="24"/>
          <w:szCs w:val="24"/>
        </w:rPr>
        <w:t>3. В области фундаментальных и прикладных задач клинической психиатрии:</w:t>
      </w:r>
    </w:p>
    <w:p w14:paraId="7DE2FCB3" w14:textId="77777777" w:rsidR="006B4D82" w:rsidRPr="006B4D82" w:rsidRDefault="006B4D82" w:rsidP="00D06838">
      <w:pPr>
        <w:pStyle w:val="a3"/>
        <w:numPr>
          <w:ilvl w:val="0"/>
          <w:numId w:val="17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4D82">
        <w:rPr>
          <w:rFonts w:ascii="Times New Roman" w:hAnsi="Times New Roman" w:cs="Times New Roman"/>
          <w:sz w:val="24"/>
          <w:szCs w:val="24"/>
        </w:rPr>
        <w:t xml:space="preserve">Продолжить развитие междисциплинарных исследований в области биологической психиатрии на основе адекватных методологических подходов с опорой на принципы доказательной медицины и способствовать их внедрению в широкую клиническую практику. </w:t>
      </w:r>
    </w:p>
    <w:p w14:paraId="08056DD9" w14:textId="7A5D4808" w:rsidR="006B4D82" w:rsidRPr="006B4D82" w:rsidRDefault="006B4D82" w:rsidP="00D06838">
      <w:pPr>
        <w:pStyle w:val="a3"/>
        <w:numPr>
          <w:ilvl w:val="0"/>
          <w:numId w:val="17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4D82">
        <w:rPr>
          <w:rFonts w:ascii="Times New Roman" w:hAnsi="Times New Roman" w:cs="Times New Roman"/>
          <w:sz w:val="24"/>
          <w:szCs w:val="24"/>
        </w:rPr>
        <w:t>Считать важнейшей перспективной задачей выявление и анализ базовых биологических механизмов этиологии и патогенеза психических заболеваний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353C0AC" w14:textId="67A14407" w:rsidR="006B4D82" w:rsidRPr="006B4D82" w:rsidRDefault="006B4D82" w:rsidP="00D06838">
      <w:pPr>
        <w:pStyle w:val="a3"/>
        <w:numPr>
          <w:ilvl w:val="0"/>
          <w:numId w:val="17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4D82">
        <w:rPr>
          <w:rFonts w:ascii="Times New Roman" w:hAnsi="Times New Roman" w:cs="Times New Roman"/>
          <w:sz w:val="24"/>
          <w:szCs w:val="24"/>
        </w:rPr>
        <w:t xml:space="preserve">Активизировать исследования по поиску и валидизации эффективных </w:t>
      </w:r>
      <w:proofErr w:type="spellStart"/>
      <w:r w:rsidRPr="006B4D82">
        <w:rPr>
          <w:rFonts w:ascii="Times New Roman" w:hAnsi="Times New Roman" w:cs="Times New Roman"/>
          <w:sz w:val="24"/>
          <w:szCs w:val="24"/>
        </w:rPr>
        <w:t>биомаркеров</w:t>
      </w:r>
      <w:proofErr w:type="spellEnd"/>
      <w:r w:rsidRPr="006B4D82">
        <w:rPr>
          <w:rFonts w:ascii="Times New Roman" w:hAnsi="Times New Roman" w:cs="Times New Roman"/>
          <w:sz w:val="24"/>
          <w:szCs w:val="24"/>
        </w:rPr>
        <w:t xml:space="preserve"> риска развития, динамики течения, клинического прогноза и эффективности терапии психических заболеваний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F137215" w14:textId="77777777" w:rsidR="006B4D82" w:rsidRPr="006B4D82" w:rsidRDefault="006B4D82" w:rsidP="00D06838">
      <w:pPr>
        <w:pStyle w:val="a3"/>
        <w:numPr>
          <w:ilvl w:val="0"/>
          <w:numId w:val="17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4D82">
        <w:rPr>
          <w:rFonts w:ascii="Times New Roman" w:hAnsi="Times New Roman" w:cs="Times New Roman"/>
          <w:sz w:val="24"/>
          <w:szCs w:val="24"/>
        </w:rPr>
        <w:t xml:space="preserve">Способствовать планированию и развитию национальных </w:t>
      </w:r>
      <w:proofErr w:type="spellStart"/>
      <w:r w:rsidRPr="006B4D82">
        <w:rPr>
          <w:rFonts w:ascii="Times New Roman" w:hAnsi="Times New Roman" w:cs="Times New Roman"/>
          <w:sz w:val="24"/>
          <w:szCs w:val="24"/>
        </w:rPr>
        <w:t>коллабораций</w:t>
      </w:r>
      <w:proofErr w:type="spellEnd"/>
      <w:r w:rsidRPr="006B4D82">
        <w:rPr>
          <w:rFonts w:ascii="Times New Roman" w:hAnsi="Times New Roman" w:cs="Times New Roman"/>
          <w:sz w:val="24"/>
          <w:szCs w:val="24"/>
        </w:rPr>
        <w:t xml:space="preserve"> в области биологической психиатрии с учетом специализации и высоких компетенций разных исследовательских центров в Российской Федерации.</w:t>
      </w:r>
    </w:p>
    <w:p w14:paraId="3D625EE8" w14:textId="77777777" w:rsidR="002E714E" w:rsidRDefault="006B4D82" w:rsidP="002E714E">
      <w:pPr>
        <w:pStyle w:val="a3"/>
        <w:numPr>
          <w:ilvl w:val="0"/>
          <w:numId w:val="17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14E">
        <w:rPr>
          <w:rFonts w:ascii="Times New Roman" w:hAnsi="Times New Roman" w:cs="Times New Roman"/>
          <w:sz w:val="24"/>
          <w:szCs w:val="24"/>
        </w:rPr>
        <w:t xml:space="preserve">Активизировать работу в области специализированных образовательных проектов и программ для врачей-психиатров и научных сотрудников в области современной биомедицины с акцентом на современные тенденции: геномика, </w:t>
      </w:r>
      <w:proofErr w:type="spellStart"/>
      <w:r w:rsidRPr="002E714E">
        <w:rPr>
          <w:rFonts w:ascii="Times New Roman" w:hAnsi="Times New Roman" w:cs="Times New Roman"/>
          <w:sz w:val="24"/>
          <w:szCs w:val="24"/>
        </w:rPr>
        <w:t>метаболомика</w:t>
      </w:r>
      <w:proofErr w:type="spellEnd"/>
      <w:r w:rsidRPr="002E71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E714E">
        <w:rPr>
          <w:rFonts w:ascii="Times New Roman" w:hAnsi="Times New Roman" w:cs="Times New Roman"/>
          <w:sz w:val="24"/>
          <w:szCs w:val="24"/>
        </w:rPr>
        <w:t>коннектомика</w:t>
      </w:r>
      <w:proofErr w:type="spellEnd"/>
      <w:r w:rsidRPr="002E714E">
        <w:rPr>
          <w:rFonts w:ascii="Times New Roman" w:hAnsi="Times New Roman" w:cs="Times New Roman"/>
          <w:sz w:val="24"/>
          <w:szCs w:val="24"/>
        </w:rPr>
        <w:t xml:space="preserve"> и </w:t>
      </w:r>
      <w:proofErr w:type="gramStart"/>
      <w:r w:rsidRPr="002E714E">
        <w:rPr>
          <w:rFonts w:ascii="Times New Roman" w:hAnsi="Times New Roman" w:cs="Times New Roman"/>
          <w:sz w:val="24"/>
          <w:szCs w:val="24"/>
        </w:rPr>
        <w:t>т.д.</w:t>
      </w:r>
      <w:proofErr w:type="gramEnd"/>
      <w:r w:rsidRPr="002E714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D80EA6" w14:textId="074DA6BB" w:rsidR="002E714E" w:rsidRPr="00CF6BCE" w:rsidRDefault="002E714E" w:rsidP="002E714E">
      <w:pPr>
        <w:pStyle w:val="a3"/>
        <w:numPr>
          <w:ilvl w:val="0"/>
          <w:numId w:val="17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CF6BCE">
        <w:rPr>
          <w:rFonts w:ascii="Times New Roman" w:hAnsi="Times New Roman" w:cs="Times New Roman"/>
          <w:spacing w:val="-4"/>
          <w:sz w:val="24"/>
          <w:szCs w:val="24"/>
        </w:rPr>
        <w:t xml:space="preserve">Разработать и представить </w:t>
      </w:r>
      <w:r w:rsidR="00CF6BCE" w:rsidRPr="00CF6BCE">
        <w:rPr>
          <w:rFonts w:ascii="Times New Roman" w:hAnsi="Times New Roman" w:cs="Times New Roman"/>
          <w:spacing w:val="-4"/>
          <w:sz w:val="24"/>
          <w:szCs w:val="24"/>
        </w:rPr>
        <w:t xml:space="preserve">на </w:t>
      </w:r>
      <w:r w:rsidR="00CF6BCE" w:rsidRPr="00CF6BCE">
        <w:rPr>
          <w:rFonts w:ascii="Times New Roman" w:hAnsi="Times New Roman" w:cs="Times New Roman"/>
          <w:spacing w:val="-4"/>
          <w:sz w:val="24"/>
          <w:szCs w:val="24"/>
        </w:rPr>
        <w:t>утверждени</w:t>
      </w:r>
      <w:r w:rsidR="00CF6BCE" w:rsidRPr="00CF6BCE">
        <w:rPr>
          <w:rFonts w:ascii="Times New Roman" w:hAnsi="Times New Roman" w:cs="Times New Roman"/>
          <w:spacing w:val="-4"/>
          <w:sz w:val="24"/>
          <w:szCs w:val="24"/>
        </w:rPr>
        <w:t>е</w:t>
      </w:r>
      <w:r w:rsidR="00CF6BCE" w:rsidRPr="00CF6BC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F6BCE">
        <w:rPr>
          <w:rFonts w:ascii="Times New Roman" w:hAnsi="Times New Roman" w:cs="Times New Roman"/>
          <w:spacing w:val="-4"/>
          <w:sz w:val="24"/>
          <w:szCs w:val="24"/>
        </w:rPr>
        <w:t xml:space="preserve">профессиональному сообществу алгоритмы мониторинга и терапии нейроэндокринных дисфункций у больных с психическими расстройствами в процессе купирующей и длительной </w:t>
      </w:r>
      <w:proofErr w:type="spellStart"/>
      <w:r w:rsidRPr="00CF6BCE">
        <w:rPr>
          <w:rFonts w:ascii="Times New Roman" w:hAnsi="Times New Roman" w:cs="Times New Roman"/>
          <w:spacing w:val="-4"/>
          <w:sz w:val="24"/>
          <w:szCs w:val="24"/>
        </w:rPr>
        <w:t>противорецидивной</w:t>
      </w:r>
      <w:proofErr w:type="spellEnd"/>
      <w:r w:rsidRPr="00CF6BCE">
        <w:rPr>
          <w:rFonts w:ascii="Times New Roman" w:hAnsi="Times New Roman" w:cs="Times New Roman"/>
          <w:spacing w:val="-4"/>
          <w:sz w:val="24"/>
          <w:szCs w:val="24"/>
        </w:rPr>
        <w:t xml:space="preserve"> терапии.</w:t>
      </w:r>
    </w:p>
    <w:p w14:paraId="2289F3B4" w14:textId="77777777" w:rsidR="00CF6BCE" w:rsidRPr="003644A7" w:rsidRDefault="00CF6BCE" w:rsidP="00CF6BCE">
      <w:pPr>
        <w:pStyle w:val="a3"/>
        <w:widowControl w:val="0"/>
        <w:numPr>
          <w:ilvl w:val="0"/>
          <w:numId w:val="17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644A7">
        <w:rPr>
          <w:rFonts w:ascii="Times New Roman" w:hAnsi="Times New Roman" w:cs="Times New Roman"/>
          <w:spacing w:val="-4"/>
          <w:sz w:val="24"/>
          <w:szCs w:val="24"/>
        </w:rPr>
        <w:t>Учитывая высокую распространенность и низкую выявляемость депрессии, способствовать разработке образовательных программ для врачей-психиатров и интернистов.</w:t>
      </w:r>
    </w:p>
    <w:p w14:paraId="21570DB8" w14:textId="77777777" w:rsidR="00CF6BCE" w:rsidRPr="006B4D82" w:rsidRDefault="00CF6BCE" w:rsidP="00CF6BCE">
      <w:pPr>
        <w:pStyle w:val="a3"/>
        <w:widowControl w:val="0"/>
        <w:numPr>
          <w:ilvl w:val="0"/>
          <w:numId w:val="17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4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Направления научных исследований в области аффективных расстройств необходимо проводить с учетом современных достижений биологической науки, </w:t>
      </w:r>
      <w:r w:rsidRPr="006B4D8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расширяющихся инструментальных методов и с использованием современного </w:t>
      </w:r>
      <w:proofErr w:type="spellStart"/>
      <w:r w:rsidRPr="006B4D82">
        <w:rPr>
          <w:rFonts w:ascii="Times New Roman" w:eastAsia="Times New Roman" w:hAnsi="Times New Roman" w:cs="Times New Roman"/>
          <w:sz w:val="24"/>
          <w:szCs w:val="24"/>
          <w:lang w:eastAsia="ru-RU"/>
        </w:rPr>
        <w:t>биостатистического</w:t>
      </w:r>
      <w:proofErr w:type="spellEnd"/>
      <w:r w:rsidRPr="006B4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анализа данных. </w:t>
      </w:r>
    </w:p>
    <w:p w14:paraId="156668AA" w14:textId="6B2F3A32" w:rsidR="00CF6BCE" w:rsidRPr="007A37C7" w:rsidRDefault="00CF6BCE" w:rsidP="00CF6BCE">
      <w:pPr>
        <w:pStyle w:val="a3"/>
        <w:widowControl w:val="0"/>
        <w:numPr>
          <w:ilvl w:val="0"/>
          <w:numId w:val="17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A37C7">
        <w:rPr>
          <w:rFonts w:ascii="Times New Roman" w:hAnsi="Times New Roman" w:cs="Times New Roman"/>
          <w:spacing w:val="-2"/>
          <w:sz w:val="24"/>
          <w:szCs w:val="24"/>
        </w:rPr>
        <w:t>Ак</w:t>
      </w:r>
      <w:r w:rsidR="007A37C7" w:rsidRPr="007A37C7">
        <w:rPr>
          <w:rFonts w:ascii="Times New Roman" w:hAnsi="Times New Roman" w:cs="Times New Roman"/>
          <w:spacing w:val="-2"/>
          <w:sz w:val="24"/>
          <w:szCs w:val="24"/>
        </w:rPr>
        <w:t>центировать</w:t>
      </w:r>
      <w:r w:rsidRPr="007A37C7">
        <w:rPr>
          <w:rFonts w:ascii="Times New Roman" w:hAnsi="Times New Roman" w:cs="Times New Roman"/>
          <w:spacing w:val="-2"/>
          <w:sz w:val="24"/>
          <w:szCs w:val="24"/>
        </w:rPr>
        <w:t xml:space="preserve"> внимание на расширении научных исследований с использованием психометрических инструментов и их валидизацию на российской популяции.</w:t>
      </w:r>
    </w:p>
    <w:p w14:paraId="63349B13" w14:textId="77777777" w:rsidR="00760DD4" w:rsidRPr="00760DD4" w:rsidRDefault="00760DD4" w:rsidP="00760DD4">
      <w:pPr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136DA639" w14:textId="2C60BE32" w:rsidR="00760DD4" w:rsidRDefault="00760DD4" w:rsidP="00760DD4">
      <w:pPr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4. </w:t>
      </w:r>
      <w:r w:rsidRPr="00760DD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 области психосоматической медицины</w:t>
      </w:r>
    </w:p>
    <w:p w14:paraId="02DBFDC7" w14:textId="77777777" w:rsidR="006B4D82" w:rsidRPr="006B4D82" w:rsidRDefault="006B4D82" w:rsidP="00D06838">
      <w:pPr>
        <w:pStyle w:val="a3"/>
        <w:numPr>
          <w:ilvl w:val="0"/>
          <w:numId w:val="18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4D82">
        <w:rPr>
          <w:rFonts w:ascii="Times New Roman" w:hAnsi="Times New Roman" w:cs="Times New Roman"/>
          <w:sz w:val="24"/>
          <w:szCs w:val="24"/>
        </w:rPr>
        <w:t>Способствовать развитию междисциплинарного взаимодействия психиатров и представителей различных направлений соматической медицины.</w:t>
      </w:r>
    </w:p>
    <w:p w14:paraId="4CA3785C" w14:textId="7BBBC8BD" w:rsidR="006B4D82" w:rsidRPr="006B4D82" w:rsidRDefault="006B4D82" w:rsidP="00D06838">
      <w:pPr>
        <w:numPr>
          <w:ilvl w:val="0"/>
          <w:numId w:val="18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4D82">
        <w:rPr>
          <w:rFonts w:ascii="Times New Roman" w:hAnsi="Times New Roman" w:cs="Times New Roman"/>
          <w:sz w:val="24"/>
          <w:szCs w:val="24"/>
        </w:rPr>
        <w:t>Углубить фундаментальные исследования общих биологических механизмов формирования психических и соматических заболеваний</w:t>
      </w:r>
      <w:r w:rsidR="008876A6">
        <w:rPr>
          <w:rFonts w:ascii="Times New Roman" w:hAnsi="Times New Roman" w:cs="Times New Roman"/>
          <w:sz w:val="24"/>
          <w:szCs w:val="24"/>
        </w:rPr>
        <w:t>;</w:t>
      </w:r>
      <w:r w:rsidRPr="006B4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876A6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6B4D82">
        <w:rPr>
          <w:rFonts w:ascii="Times New Roman" w:eastAsia="Times New Roman" w:hAnsi="Times New Roman" w:cs="Times New Roman"/>
          <w:sz w:val="24"/>
          <w:szCs w:val="24"/>
          <w:lang w:eastAsia="ru-RU"/>
        </w:rPr>
        <w:t>азвивать междисциплинарные исследования патогенетических механизмов психосоматических расстройств</w:t>
      </w:r>
      <w:r w:rsidR="008876A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64D3CB0" w14:textId="58B4B7BE" w:rsidR="006B4D82" w:rsidRPr="006B4D82" w:rsidRDefault="006B4D82" w:rsidP="00D06838">
      <w:pPr>
        <w:numPr>
          <w:ilvl w:val="0"/>
          <w:numId w:val="18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4D82">
        <w:rPr>
          <w:rFonts w:ascii="Times New Roman" w:hAnsi="Times New Roman" w:cs="Times New Roman"/>
          <w:sz w:val="24"/>
          <w:szCs w:val="24"/>
        </w:rPr>
        <w:t xml:space="preserve">Сосредоточить внимание на профилактике и своевременной диагностике побочных эффектов </w:t>
      </w:r>
      <w:proofErr w:type="spellStart"/>
      <w:r w:rsidRPr="006B4D82">
        <w:rPr>
          <w:rFonts w:ascii="Times New Roman" w:hAnsi="Times New Roman" w:cs="Times New Roman"/>
          <w:sz w:val="24"/>
          <w:szCs w:val="24"/>
        </w:rPr>
        <w:t>психофармакотерапии</w:t>
      </w:r>
      <w:proofErr w:type="spellEnd"/>
      <w:r w:rsidRPr="006B4D82">
        <w:rPr>
          <w:rFonts w:ascii="Times New Roman" w:hAnsi="Times New Roman" w:cs="Times New Roman"/>
          <w:sz w:val="24"/>
          <w:szCs w:val="24"/>
        </w:rPr>
        <w:t xml:space="preserve">, </w:t>
      </w:r>
      <w:r w:rsidRPr="006B4D8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6B4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нициировать совершенствование правовой основы </w:t>
      </w:r>
      <w:proofErr w:type="spellStart"/>
      <w:r w:rsidRPr="006B4D82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психофармакотерапии</w:t>
      </w:r>
      <w:proofErr w:type="spellEnd"/>
      <w:r w:rsidRPr="006B4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пациентов с психическими расстройствами в общей медицинской практике</w:t>
      </w:r>
      <w:r w:rsidRPr="006B4D8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354C134" w14:textId="620566CF" w:rsidR="006B4D82" w:rsidRPr="006B4D82" w:rsidRDefault="006B4D82" w:rsidP="00D06838">
      <w:pPr>
        <w:numPr>
          <w:ilvl w:val="0"/>
          <w:numId w:val="18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4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Развивать междисциплинарный подход в оказании медицинской помощи пациентам с </w:t>
      </w:r>
      <w:proofErr w:type="spellStart"/>
      <w:r w:rsidRPr="006B4D8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коморбидными</w:t>
      </w:r>
      <w:proofErr w:type="spellEnd"/>
      <w:r w:rsidRPr="006B4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психическими и соматическими расстройствами</w:t>
      </w:r>
      <w:r w:rsidRPr="006B4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6B4D82">
        <w:rPr>
          <w:rFonts w:ascii="Times New Roman" w:eastAsia="Times New Roman" w:hAnsi="Times New Roman" w:cs="Times New Roman"/>
          <w:sz w:val="24"/>
          <w:szCs w:val="24"/>
          <w:lang w:eastAsia="ru-RU"/>
        </w:rPr>
        <w:t>в выявлении групп риска и профилактике соматических, в частности, сердечно-сосудистых, онкологических заболеваний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584DE21" w14:textId="0445EC5E" w:rsidR="006B4D82" w:rsidRPr="006B4D82" w:rsidRDefault="006B4D82" w:rsidP="00D06838">
      <w:pPr>
        <w:numPr>
          <w:ilvl w:val="0"/>
          <w:numId w:val="18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4D82">
        <w:rPr>
          <w:rFonts w:ascii="Times New Roman" w:hAnsi="Times New Roman" w:cs="Times New Roman"/>
          <w:sz w:val="24"/>
          <w:szCs w:val="24"/>
        </w:rPr>
        <w:t>Активизировать усилия в сфере подготовки врачей-интернистов по вопросам психического здоровья в рамках системы НМО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54A63BE" w14:textId="77777777" w:rsidR="006B4D82" w:rsidRPr="006B4D82" w:rsidRDefault="006B4D82" w:rsidP="00D06838">
      <w:pPr>
        <w:numPr>
          <w:ilvl w:val="0"/>
          <w:numId w:val="18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4D82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Активно разрабатывать методические рекомендации по диагностике и терапии психических расстройств в общей медицинской практике для унификации подходов к организации специализированной помощи при психических расстройствах в общей медицинской практике</w:t>
      </w:r>
    </w:p>
    <w:p w14:paraId="31E13C00" w14:textId="476244FA" w:rsidR="006B4D82" w:rsidRPr="006B4D82" w:rsidRDefault="006B4D82" w:rsidP="00D06838">
      <w:pPr>
        <w:numPr>
          <w:ilvl w:val="0"/>
          <w:numId w:val="18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4D8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Способствовать улучшению преемственности оказания помощи пациентам с ассоциированными психическими и соматическими расстройствами, в том числе путем создания кабинетов психолого-психиатрической помощи в структуре ПНД на базе поликлиник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8C7ACE2" w14:textId="1FFCF6BA" w:rsidR="006B4D82" w:rsidRPr="006B4D82" w:rsidRDefault="006B4D82" w:rsidP="00D06838">
      <w:pPr>
        <w:numPr>
          <w:ilvl w:val="0"/>
          <w:numId w:val="18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4D8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Повысить эффективность выявления лиц с суицидальным риском среди пациентов общей медицины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C495F68" w14:textId="5B6EE36B" w:rsidR="006B4D82" w:rsidRPr="006B4D82" w:rsidRDefault="006B4D82" w:rsidP="00D06838">
      <w:pPr>
        <w:numPr>
          <w:ilvl w:val="0"/>
          <w:numId w:val="18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4D8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Совершенствовать систему диагностики и лечения пациентов с расстройствами пищевого поведения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7BD1CE4" w14:textId="77777777" w:rsidR="00760DD4" w:rsidRPr="006B4D82" w:rsidRDefault="00760DD4" w:rsidP="006B4D82">
      <w:pPr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42DFB50E" w14:textId="43F274DB" w:rsidR="00760DD4" w:rsidRDefault="00EA3DE9" w:rsidP="00760DD4">
      <w:pPr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5. </w:t>
      </w:r>
      <w:r w:rsidR="00760DD4" w:rsidRPr="00760DD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 области психотерапии</w:t>
      </w:r>
      <w:r w:rsidR="002A495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2A4954" w:rsidRPr="002A4954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и медицинск</w:t>
      </w:r>
      <w:r w:rsidR="002A4954" w:rsidRPr="002A4954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ой</w:t>
      </w:r>
      <w:r w:rsidR="002A4954" w:rsidRPr="002A4954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психологи</w:t>
      </w:r>
      <w:r w:rsidR="002A4954" w:rsidRPr="002A4954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и</w:t>
      </w:r>
      <w:r w:rsidR="004259DD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14:paraId="1B17F025" w14:textId="1B6C03D3" w:rsidR="002A4954" w:rsidRDefault="002A4954" w:rsidP="00961C75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Материалы докладов участников секции </w:t>
      </w:r>
      <w:r w:rsidRPr="002A4954">
        <w:rPr>
          <w:rFonts w:ascii="Times New Roman" w:eastAsia="Calibri" w:hAnsi="Times New Roman" w:cs="Times New Roman"/>
          <w:sz w:val="24"/>
          <w:szCs w:val="24"/>
        </w:rPr>
        <w:t>«Психотерапия и медицинская психология»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и дискуссионных обсуждений отразили состояние, взаимодействие и тенденции развития нескольких специальностей и дисциплин</w:t>
      </w:r>
      <w:r>
        <w:rPr>
          <w:rFonts w:ascii="Times New Roman" w:eastAsia="Calibri" w:hAnsi="Times New Roman" w:cs="Times New Roman"/>
          <w:sz w:val="24"/>
          <w:szCs w:val="24"/>
        </w:rPr>
        <w:t> </w:t>
      </w:r>
      <w:r>
        <w:rPr>
          <w:rFonts w:ascii="Times New Roman" w:eastAsia="Calibri" w:hAnsi="Times New Roman" w:cs="Times New Roman"/>
          <w:sz w:val="24"/>
          <w:szCs w:val="24"/>
        </w:rPr>
        <w:t xml:space="preserve"> ̶̶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психотерапии, медицинской психологии, психиатрии, общей медицины, интеграция которых необходима для обеспечения комплексного, многостороннего подхода к проблемам психического здоровья населения, профилактики, лечения, психических и соматических заболеваний, улучшения качества жизни пациентов, решения социальных проблем.</w:t>
      </w:r>
    </w:p>
    <w:p w14:paraId="00647C42" w14:textId="22BC710A" w:rsidR="002A4954" w:rsidRDefault="002A4954" w:rsidP="00961C75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Участники секции осветили современные достижения науки и практики в области психотерапии, медицинской психологии, опыт отечественных и зарубежных специалистов, перспективные направления развития. Подчеркивалась важность и своевременность организации Федерального консультационно-методического центра по психотерапии </w:t>
      </w: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Минздрава России при НМИЦ ПН им.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В.М.Бехтерева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 Акцентировалось внимание на роли профессиональных организаций в развитии и совершенствовании психотерапии и медицинской психологии на современном этапе. В тоже время было констатировано наличие ряда острых насущных проблем, которые затрудняют оказание медицинской и психологической помощи населению, не имеют очевидного решения, являются предметом дискуссий специалистов различного профиля, ученых, организаторов здравоохранения, требуют продуманного и комплексного решения.</w:t>
      </w:r>
    </w:p>
    <w:p w14:paraId="29FFA806" w14:textId="77777777" w:rsidR="002A4954" w:rsidRDefault="002A4954" w:rsidP="00961C75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Такими вопросами и актуальными проблемами являются правовые и законодательные пробелы в нормативно-правовых актах, регламентирующих сферу психического здоровья, в т.ч. в отношении психотерапии и медицинской психологии, несовершенство профессиональной подготовки врачей-интернистов в области психического здоровья, врачей-психотерапевтов и медицинских психологов, дефицит квалифицированных кадров, наличие организационных проблем, трудности в согласованном междисциплинарном взаимодействии и другие.</w:t>
      </w:r>
    </w:p>
    <w:p w14:paraId="4FDDC2ED" w14:textId="77777777" w:rsidR="002A4954" w:rsidRDefault="002A4954" w:rsidP="00961C75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Неоднократно актуализировался вопрос о необходимости создания иерархической организационно-методической структуры в области психотерапии, которая могла бы обеспечить связь научных учреждений федерального уровня, органов управления здравоохранением, российской и региональной практической медицины.</w:t>
      </w:r>
    </w:p>
    <w:p w14:paraId="098BD0AC" w14:textId="7C1F31C6" w:rsidR="002A4954" w:rsidRDefault="002A4954" w:rsidP="00961C75">
      <w:pPr>
        <w:pStyle w:val="ac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Понимая необходимость организации и совершенствования современной психотерапевтической, психологической и психиатрической помощи</w:t>
      </w:r>
      <w:r w:rsidR="00961C7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участники секции «Психотерапия и медицинская психология» </w:t>
      </w:r>
      <w:r>
        <w:rPr>
          <w:rFonts w:ascii="Times New Roman" w:eastAsia="Calibri" w:hAnsi="Times New Roman" w:cs="Times New Roman"/>
          <w:bCs/>
          <w:sz w:val="24"/>
          <w:szCs w:val="24"/>
        </w:rPr>
        <w:t>XVII Съезда психиатров России «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Интердисциплинарный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подход к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коморбидности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психических расстройств на пути к интегративному лечению» определили необходимость первоочередного решения </w:t>
      </w:r>
      <w:r>
        <w:rPr>
          <w:rFonts w:ascii="Times New Roman" w:hAnsi="Times New Roman" w:cs="Times New Roman"/>
          <w:sz w:val="24"/>
          <w:szCs w:val="24"/>
        </w:rPr>
        <w:t>следующих задач по оптимизации психотерапевтической и психологической службы:</w:t>
      </w:r>
    </w:p>
    <w:p w14:paraId="53D11067" w14:textId="77777777" w:rsidR="002A4954" w:rsidRDefault="002A4954" w:rsidP="00961C75">
      <w:pPr>
        <w:pStyle w:val="ac"/>
        <w:numPr>
          <w:ilvl w:val="0"/>
          <w:numId w:val="15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Психотерапевтическому и психологическому профессиональному сообществу консолидировать усилия, выработать согласованные решения в отношении первостепенных организационных, правовых, научно-методических задач и подходов, принять меры по их легитимизации, реализации и внедрению в практическую деятельность. </w:t>
      </w:r>
    </w:p>
    <w:p w14:paraId="166F28EB" w14:textId="0CF5224B" w:rsidR="002A4954" w:rsidRDefault="002A4954" w:rsidP="00961C75">
      <w:pPr>
        <w:pStyle w:val="ac"/>
        <w:numPr>
          <w:ilvl w:val="0"/>
          <w:numId w:val="15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Создать рабочие группы для разработки предложений по совершенствованию нормативно-правовых актов, рекомендаций по организации деятельности врачей-психотерапевтов, медицинских психологов. Актуализировать </w:t>
      </w:r>
      <w:proofErr w:type="gramStart"/>
      <w:r>
        <w:rPr>
          <w:rFonts w:ascii="Times New Roman" w:hAnsi="Times New Roman" w:cs="Times New Roman"/>
          <w:sz w:val="24"/>
          <w:szCs w:val="24"/>
        </w:rPr>
        <w:t>работу</w:t>
      </w:r>
      <w:r w:rsidR="004F76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 подготовке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Законопроекта «О психологической деятельности», вернуться к вопросу о разработке Законопроекта «О психотерапии».</w:t>
      </w:r>
    </w:p>
    <w:p w14:paraId="41818F9F" w14:textId="77777777" w:rsidR="002A4954" w:rsidRDefault="002A4954" w:rsidP="00961C75">
      <w:pPr>
        <w:pStyle w:val="ac"/>
        <w:numPr>
          <w:ilvl w:val="0"/>
          <w:numId w:val="15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Инициировать создание независимого межведомственного Федерального Экспертного Совета по психотерапии, с привлечением ведущих специалистов в области психотерапии и клинической психологии, имеющих многолетний опыт профессиональной практической деятельности в области психотерапии для последующей разработки национального законодательства в области психотерапии.</w:t>
      </w:r>
    </w:p>
    <w:p w14:paraId="226F8ED8" w14:textId="53C58592" w:rsidR="002A4954" w:rsidRDefault="002A4954" w:rsidP="00961C75">
      <w:pPr>
        <w:pStyle w:val="ac"/>
        <w:numPr>
          <w:ilvl w:val="0"/>
          <w:numId w:val="15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Привлечь специалистов в области психотерапии и медицинской психологии к подготовке клинических рекомендаций по лечению, профилактики и реабилитации психических и психосоматических заболеваний в рамках их компетенций, а также стандартов оказания помощи населению.</w:t>
      </w:r>
    </w:p>
    <w:p w14:paraId="2CC7C445" w14:textId="1AB10F52" w:rsidR="002A4954" w:rsidRDefault="002A4954" w:rsidP="00961C75">
      <w:pPr>
        <w:pStyle w:val="ac"/>
        <w:numPr>
          <w:ilvl w:val="0"/>
          <w:numId w:val="15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Разработать предложения по совершенствованию психотерапевтической службы и представить для утверждения должности </w:t>
      </w:r>
      <w:r w:rsidR="00961C75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лавного</w:t>
      </w:r>
      <w:r w:rsidR="00961C75">
        <w:rPr>
          <w:rFonts w:ascii="Times New Roman" w:hAnsi="Times New Roman" w:cs="Times New Roman"/>
          <w:sz w:val="24"/>
          <w:szCs w:val="24"/>
        </w:rPr>
        <w:t xml:space="preserve"> внештатного</w:t>
      </w:r>
      <w:r>
        <w:rPr>
          <w:rFonts w:ascii="Times New Roman" w:hAnsi="Times New Roman" w:cs="Times New Roman"/>
          <w:sz w:val="24"/>
          <w:szCs w:val="24"/>
        </w:rPr>
        <w:t xml:space="preserve"> специалиста по психотерапии Минздрава России, главных </w:t>
      </w:r>
      <w:r w:rsidR="00961C75">
        <w:rPr>
          <w:rFonts w:ascii="Times New Roman" w:hAnsi="Times New Roman" w:cs="Times New Roman"/>
          <w:sz w:val="24"/>
          <w:szCs w:val="24"/>
        </w:rPr>
        <w:t xml:space="preserve">внештатных </w:t>
      </w:r>
      <w:r>
        <w:rPr>
          <w:rFonts w:ascii="Times New Roman" w:hAnsi="Times New Roman" w:cs="Times New Roman"/>
          <w:sz w:val="24"/>
          <w:szCs w:val="24"/>
        </w:rPr>
        <w:t xml:space="preserve">специалистов по психотерапии </w:t>
      </w:r>
      <w:r w:rsidR="00961C75">
        <w:rPr>
          <w:rFonts w:ascii="Times New Roman" w:hAnsi="Times New Roman" w:cs="Times New Roman"/>
          <w:sz w:val="24"/>
          <w:szCs w:val="24"/>
        </w:rPr>
        <w:t xml:space="preserve">в </w:t>
      </w:r>
      <w:r w:rsidR="00961C75">
        <w:rPr>
          <w:rFonts w:ascii="Times New Roman" w:hAnsi="Times New Roman" w:cs="Times New Roman"/>
          <w:sz w:val="24"/>
          <w:szCs w:val="24"/>
        </w:rPr>
        <w:lastRenderedPageBreak/>
        <w:t>ф</w:t>
      </w:r>
      <w:r>
        <w:rPr>
          <w:rFonts w:ascii="Times New Roman" w:hAnsi="Times New Roman" w:cs="Times New Roman"/>
          <w:sz w:val="24"/>
          <w:szCs w:val="24"/>
        </w:rPr>
        <w:t>едеральных округ</w:t>
      </w:r>
      <w:r w:rsidR="00961C75">
        <w:rPr>
          <w:rFonts w:ascii="Times New Roman" w:hAnsi="Times New Roman" w:cs="Times New Roman"/>
          <w:sz w:val="24"/>
          <w:szCs w:val="24"/>
        </w:rPr>
        <w:t>ах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="004F7667">
        <w:rPr>
          <w:rFonts w:ascii="Times New Roman" w:hAnsi="Times New Roman" w:cs="Times New Roman"/>
          <w:sz w:val="24"/>
          <w:szCs w:val="24"/>
        </w:rPr>
        <w:t xml:space="preserve">главных внештатных специалистов по психотерапии </w:t>
      </w:r>
      <w:r>
        <w:rPr>
          <w:rFonts w:ascii="Times New Roman" w:hAnsi="Times New Roman" w:cs="Times New Roman"/>
          <w:sz w:val="24"/>
          <w:szCs w:val="24"/>
        </w:rPr>
        <w:t>регион</w:t>
      </w:r>
      <w:r w:rsidR="00961C75">
        <w:rPr>
          <w:rFonts w:ascii="Times New Roman" w:hAnsi="Times New Roman" w:cs="Times New Roman"/>
          <w:sz w:val="24"/>
          <w:szCs w:val="24"/>
        </w:rPr>
        <w:t>альных органов управления здравоохранением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6C14FB4" w14:textId="2B6D0110" w:rsidR="002A4954" w:rsidRDefault="002A4954" w:rsidP="00961C75">
      <w:pPr>
        <w:pStyle w:val="ac"/>
        <w:numPr>
          <w:ilvl w:val="0"/>
          <w:numId w:val="15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Поддержать научные исследования в области психотерапии и медицинской психологии, основанные на доказательных подходах, выступить с предложением сохранения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ВАКовской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специальности «Медицинская психология» как в разделе психологических, так и в разделе </w:t>
      </w:r>
      <w:r w:rsidR="00961C75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медицинские науки».</w:t>
      </w:r>
    </w:p>
    <w:p w14:paraId="411B6E8D" w14:textId="77777777" w:rsidR="002A4954" w:rsidRDefault="002A4954" w:rsidP="00961C75">
      <w:pPr>
        <w:pStyle w:val="ac"/>
        <w:numPr>
          <w:ilvl w:val="0"/>
          <w:numId w:val="15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Создать рабочие группы по анализу и разработке предложений по совершенствованию образовательных программ и подготовки квалифицированных кадров врачей-психотерапевтов, психиатров, медицинских психологов, специалистов по социальной работе, врачей других специальностей по проблемам психиатрии, психотерапии и медицинской психологии.</w:t>
      </w:r>
    </w:p>
    <w:p w14:paraId="17DBD3D2" w14:textId="523881B8" w:rsidR="002A4954" w:rsidRDefault="00E07F64" w:rsidP="00961C75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="002A4954">
        <w:rPr>
          <w:rFonts w:ascii="Times New Roman" w:hAnsi="Times New Roman" w:cs="Times New Roman"/>
          <w:sz w:val="24"/>
          <w:szCs w:val="24"/>
        </w:rPr>
        <w:t>Совершенствовать взаимодействие организаций разных форм собственности по оказанию психотерапевтической и психологической помощи с целью оптимизации, согласованности и повышения эффективности их работы.</w:t>
      </w:r>
    </w:p>
    <w:p w14:paraId="27B8474D" w14:textId="77777777" w:rsidR="00760DD4" w:rsidRPr="00760DD4" w:rsidRDefault="00760DD4" w:rsidP="00760DD4">
      <w:pPr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3C477986" w14:textId="5AEC95E6" w:rsidR="00760DD4" w:rsidRDefault="00EA3DE9" w:rsidP="00760DD4">
      <w:pPr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6. </w:t>
      </w:r>
      <w:r w:rsidR="00760DD4" w:rsidRPr="00760DD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 области сексологии</w:t>
      </w:r>
      <w:r w:rsidR="0042240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14:paraId="2A587F28" w14:textId="2CD3DE4B" w:rsidR="00221F95" w:rsidRPr="00221F95" w:rsidRDefault="00221F95" w:rsidP="00D06838">
      <w:pPr>
        <w:pStyle w:val="a3"/>
        <w:numPr>
          <w:ilvl w:val="0"/>
          <w:numId w:val="16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1F95">
        <w:rPr>
          <w:rFonts w:ascii="Times New Roman" w:hAnsi="Times New Roman" w:cs="Times New Roman"/>
          <w:sz w:val="24"/>
          <w:szCs w:val="24"/>
        </w:rPr>
        <w:t>Ходатайствовать перед М</w:t>
      </w:r>
      <w:r>
        <w:rPr>
          <w:rFonts w:ascii="Times New Roman" w:hAnsi="Times New Roman" w:cs="Times New Roman"/>
          <w:sz w:val="24"/>
          <w:szCs w:val="24"/>
        </w:rPr>
        <w:t>инздравом России</w:t>
      </w:r>
      <w:r w:rsidRPr="00221F95">
        <w:rPr>
          <w:rFonts w:ascii="Times New Roman" w:hAnsi="Times New Roman" w:cs="Times New Roman"/>
          <w:sz w:val="24"/>
          <w:szCs w:val="24"/>
        </w:rPr>
        <w:t xml:space="preserve"> о включени</w:t>
      </w:r>
      <w:r w:rsidR="001F0FB9">
        <w:rPr>
          <w:rFonts w:ascii="Times New Roman" w:hAnsi="Times New Roman" w:cs="Times New Roman"/>
          <w:sz w:val="24"/>
          <w:szCs w:val="24"/>
        </w:rPr>
        <w:t>и</w:t>
      </w:r>
      <w:r w:rsidRPr="00221F95">
        <w:rPr>
          <w:rFonts w:ascii="Times New Roman" w:hAnsi="Times New Roman" w:cs="Times New Roman"/>
          <w:sz w:val="24"/>
          <w:szCs w:val="24"/>
        </w:rPr>
        <w:t xml:space="preserve"> в Федеральный проект «Укрепление общественного здоровья», который реализуется в рамках Национального проекта «Демография»</w:t>
      </w:r>
      <w:r w:rsidRPr="00221F95">
        <w:rPr>
          <w:sz w:val="24"/>
          <w:szCs w:val="24"/>
        </w:rPr>
        <w:t xml:space="preserve"> </w:t>
      </w:r>
      <w:r w:rsidRPr="00221F95">
        <w:rPr>
          <w:rFonts w:ascii="Times New Roman" w:hAnsi="Times New Roman" w:cs="Times New Roman"/>
          <w:sz w:val="24"/>
          <w:szCs w:val="24"/>
        </w:rPr>
        <w:t>2019-2025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21F95">
        <w:rPr>
          <w:rFonts w:ascii="Times New Roman" w:hAnsi="Times New Roman" w:cs="Times New Roman"/>
          <w:sz w:val="24"/>
          <w:szCs w:val="24"/>
        </w:rPr>
        <w:t>гг., плана по укреплению сексуального здоровья как основы репродуктивного здоровья.</w:t>
      </w:r>
    </w:p>
    <w:p w14:paraId="2012FDEC" w14:textId="375354B1" w:rsidR="00221F95" w:rsidRPr="00221F95" w:rsidRDefault="00221F95" w:rsidP="003644A7">
      <w:pPr>
        <w:pStyle w:val="a3"/>
        <w:widowControl w:val="0"/>
        <w:numPr>
          <w:ilvl w:val="0"/>
          <w:numId w:val="16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1F95">
        <w:rPr>
          <w:rFonts w:ascii="Times New Roman" w:hAnsi="Times New Roman" w:cs="Times New Roman"/>
          <w:sz w:val="24"/>
          <w:szCs w:val="24"/>
        </w:rPr>
        <w:t xml:space="preserve">В целях развития сексологии и ее участия в решении демографических задач включить в Приказ </w:t>
      </w:r>
      <w:r>
        <w:rPr>
          <w:rFonts w:ascii="Times New Roman" w:hAnsi="Times New Roman" w:cs="Times New Roman"/>
          <w:sz w:val="24"/>
          <w:szCs w:val="24"/>
        </w:rPr>
        <w:t>Минздрава России</w:t>
      </w:r>
      <w:r w:rsidRPr="00221F95">
        <w:rPr>
          <w:rFonts w:ascii="Times New Roman" w:hAnsi="Times New Roman" w:cs="Times New Roman"/>
          <w:sz w:val="24"/>
          <w:szCs w:val="24"/>
        </w:rPr>
        <w:t xml:space="preserve"> «Порядок оказания медицинской помощи при психических расстройствах и расстройствах поведения от 17 мая 2012 г. № 566н» дополнение о праве не только врачей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221F95">
        <w:rPr>
          <w:rFonts w:ascii="Times New Roman" w:hAnsi="Times New Roman" w:cs="Times New Roman"/>
          <w:sz w:val="24"/>
          <w:szCs w:val="24"/>
        </w:rPr>
        <w:t xml:space="preserve">психиатров, </w:t>
      </w:r>
      <w:r>
        <w:rPr>
          <w:rFonts w:ascii="Times New Roman" w:hAnsi="Times New Roman" w:cs="Times New Roman"/>
          <w:sz w:val="24"/>
          <w:szCs w:val="24"/>
        </w:rPr>
        <w:t>но и других специальностей –</w:t>
      </w:r>
      <w:r w:rsidRPr="00221F95">
        <w:rPr>
          <w:rFonts w:ascii="Times New Roman" w:hAnsi="Times New Roman" w:cs="Times New Roman"/>
          <w:sz w:val="24"/>
          <w:szCs w:val="24"/>
        </w:rPr>
        <w:t xml:space="preserve"> урологов, гинекологов, эндокринологов, невропатологов, врачей общей практики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221F95">
        <w:rPr>
          <w:rFonts w:ascii="Times New Roman" w:hAnsi="Times New Roman" w:cs="Times New Roman"/>
          <w:sz w:val="24"/>
          <w:szCs w:val="24"/>
        </w:rPr>
        <w:t>получать квалификацию сексолога.</w:t>
      </w:r>
    </w:p>
    <w:p w14:paraId="3316F0CE" w14:textId="54BC7070" w:rsidR="001F0FB9" w:rsidRPr="001F0FB9" w:rsidRDefault="001F0FB9" w:rsidP="003644A7">
      <w:pPr>
        <w:pStyle w:val="a3"/>
        <w:widowControl w:val="0"/>
        <w:numPr>
          <w:ilvl w:val="0"/>
          <w:numId w:val="16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1F95">
        <w:rPr>
          <w:rFonts w:ascii="Times New Roman" w:hAnsi="Times New Roman" w:cs="Times New Roman"/>
          <w:sz w:val="24"/>
          <w:szCs w:val="24"/>
        </w:rPr>
        <w:t xml:space="preserve">Ходатайствовать перед </w:t>
      </w:r>
      <w:r w:rsidRPr="001F0FB9">
        <w:rPr>
          <w:rFonts w:ascii="Times New Roman" w:hAnsi="Times New Roman" w:cs="Times New Roman"/>
          <w:sz w:val="24"/>
          <w:szCs w:val="24"/>
        </w:rPr>
        <w:t>Министерством образования и науки РФ</w:t>
      </w:r>
      <w:r w:rsidRPr="00221F95">
        <w:rPr>
          <w:rFonts w:ascii="Times New Roman" w:hAnsi="Times New Roman" w:cs="Times New Roman"/>
          <w:sz w:val="24"/>
          <w:szCs w:val="24"/>
        </w:rPr>
        <w:t xml:space="preserve"> о включени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1F0FB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F0FB9">
        <w:rPr>
          <w:rFonts w:ascii="Times New Roman" w:hAnsi="Times New Roman" w:cs="Times New Roman"/>
          <w:color w:val="000000"/>
          <w:sz w:val="24"/>
          <w:szCs w:val="24"/>
        </w:rPr>
        <w:t>программ по обучению сексологии для медицинских, педагогических вузов, для психологических факультетов университетов.</w:t>
      </w:r>
    </w:p>
    <w:p w14:paraId="148C1DC0" w14:textId="014444FB" w:rsidR="00221F95" w:rsidRPr="00221F95" w:rsidRDefault="00221F95" w:rsidP="003644A7">
      <w:pPr>
        <w:pStyle w:val="a3"/>
        <w:widowControl w:val="0"/>
        <w:numPr>
          <w:ilvl w:val="0"/>
          <w:numId w:val="16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1F95">
        <w:rPr>
          <w:rFonts w:ascii="Times New Roman" w:hAnsi="Times New Roman" w:cs="Times New Roman"/>
          <w:sz w:val="24"/>
          <w:szCs w:val="24"/>
        </w:rPr>
        <w:t>Организовать школы для родителей и будущих родителей по половому воспитанию детей.</w:t>
      </w:r>
    </w:p>
    <w:p w14:paraId="5E5E0359" w14:textId="7175E7CF" w:rsidR="00221F95" w:rsidRPr="00221F95" w:rsidRDefault="00221F95" w:rsidP="003644A7">
      <w:pPr>
        <w:pStyle w:val="a3"/>
        <w:widowControl w:val="0"/>
        <w:numPr>
          <w:ilvl w:val="0"/>
          <w:numId w:val="16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Организовать профессиональное обсуждение и выработать единые подходы к пониманию понятия «транссексуализм» и проблеме смены пола, в том числе с учетом подхода</w:t>
      </w:r>
      <w:r w:rsidRPr="00221F95">
        <w:rPr>
          <w:rFonts w:ascii="Times New Roman" w:hAnsi="Times New Roman" w:cs="Times New Roman"/>
          <w:sz w:val="24"/>
          <w:szCs w:val="24"/>
        </w:rPr>
        <w:t xml:space="preserve"> МКБ-11 о нормализации транссексуализма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1E3EC23" w14:textId="77777777" w:rsidR="00760DD4" w:rsidRPr="00760DD4" w:rsidRDefault="00760DD4" w:rsidP="003644A7">
      <w:pPr>
        <w:widowControl w:val="0"/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6FD8988F" w14:textId="57B26F05" w:rsidR="00760DD4" w:rsidRDefault="00EA3DE9" w:rsidP="003644A7">
      <w:pPr>
        <w:widowControl w:val="0"/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7. </w:t>
      </w:r>
      <w:r w:rsidR="00760DD4" w:rsidRPr="00760DD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 области детской психиатрии</w:t>
      </w:r>
    </w:p>
    <w:p w14:paraId="0D959FB1" w14:textId="77777777" w:rsidR="006B4D82" w:rsidRDefault="006B4D82" w:rsidP="003644A7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Ходатайствовать перед Минздравом России о восстановлении специальности «детская психиатрия», тем более что такое решение уже было принято на Коллегии Минздрава в 2001 году, но не реализовано по неясным причинам.</w:t>
      </w:r>
    </w:p>
    <w:p w14:paraId="401BF4FC" w14:textId="7DAB1C78" w:rsidR="006B4D82" w:rsidRDefault="006B4D82" w:rsidP="003644A7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целью совершенствования подготовки кадров для службы психического здоровья включить в Устав РОП и выйти с инициативой в Госдуму и Совет Федерации о законодательном (в качестве дополнения к «Закону о психиатрической помощи…») утверждении положения о том, что смежные специалисты (общие и детские психологи, логопеды, коррекционные педагоги, реабилитологи и пр.) могут повышать свою квалификацию на психиатрических кафедрах медицинских </w:t>
      </w:r>
      <w:r>
        <w:rPr>
          <w:rFonts w:ascii="Times New Roman" w:hAnsi="Times New Roman" w:cs="Times New Roman"/>
          <w:sz w:val="24"/>
          <w:szCs w:val="24"/>
        </w:rPr>
        <w:t>вуз</w:t>
      </w:r>
      <w:r>
        <w:rPr>
          <w:rFonts w:ascii="Times New Roman" w:hAnsi="Times New Roman" w:cs="Times New Roman"/>
          <w:sz w:val="24"/>
          <w:szCs w:val="24"/>
        </w:rPr>
        <w:t>ов на бюджетных условиях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вне зависимости от их </w:t>
      </w:r>
      <w:r>
        <w:rPr>
          <w:rFonts w:ascii="Times New Roman" w:hAnsi="Times New Roman" w:cs="Times New Roman"/>
          <w:sz w:val="24"/>
          <w:szCs w:val="24"/>
        </w:rPr>
        <w:t>ведомственной</w:t>
      </w:r>
      <w:r>
        <w:rPr>
          <w:rFonts w:ascii="Times New Roman" w:hAnsi="Times New Roman" w:cs="Times New Roman"/>
          <w:sz w:val="24"/>
          <w:szCs w:val="24"/>
        </w:rPr>
        <w:t xml:space="preserve"> подчиненности.</w:t>
      </w:r>
    </w:p>
    <w:p w14:paraId="0B923D6B" w14:textId="335C05A1" w:rsidR="006B4D82" w:rsidRDefault="006B4D82" w:rsidP="003644A7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 проект 3-х годичной клинической ординатуры по психиатрии внести поправку: «специалист, проходящий целевое обучение на должность детского психиатра, обучается по следующей программе – один год по общей психиатрии и два последующих по детской психиатрии, включая психопатологию раннего возраста</w:t>
      </w:r>
      <w:r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в соответствии с </w:t>
      </w:r>
      <w:r>
        <w:rPr>
          <w:rFonts w:ascii="Times New Roman" w:hAnsi="Times New Roman" w:cs="Times New Roman"/>
          <w:sz w:val="24"/>
          <w:szCs w:val="24"/>
        </w:rPr>
        <w:t>положением</w:t>
      </w:r>
      <w:r>
        <w:rPr>
          <w:rFonts w:ascii="Times New Roman" w:hAnsi="Times New Roman" w:cs="Times New Roman"/>
          <w:sz w:val="24"/>
          <w:szCs w:val="24"/>
        </w:rPr>
        <w:t xml:space="preserve"> о необходимости осмотров психиатрами детей с годовалого возраста.   </w:t>
      </w:r>
    </w:p>
    <w:p w14:paraId="044AEB7F" w14:textId="77777777" w:rsidR="006B4D82" w:rsidRDefault="006B4D82" w:rsidP="003644A7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 общие психиатры, совмещающие должности детских психиатров, должны хотя бы раз в жизни пройти обучение по детской психиатрии.</w:t>
      </w:r>
    </w:p>
    <w:p w14:paraId="49390E66" w14:textId="77777777" w:rsidR="006B4D82" w:rsidRDefault="006B4D82" w:rsidP="003644A7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Совершенствование мультидисциплинарной медицинской помощи детям с нарушениями психического развития через активное вовлечение педиатрической службы, разработку и имплементацию персонализированных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таргетных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технологий, оптимизацию подготовки детских психиатров с включением в программу вопросов по медицинской генетике и педиатрическим аспектам.</w:t>
      </w:r>
    </w:p>
    <w:p w14:paraId="2CEA3FCA" w14:textId="543789C2" w:rsidR="006B4D82" w:rsidRDefault="006B4D82" w:rsidP="003644A7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Включить в состав Этического комитета РОП детского психиатра.</w:t>
      </w:r>
    </w:p>
    <w:p w14:paraId="319DEEF7" w14:textId="77777777" w:rsidR="006B4D82" w:rsidRDefault="006B4D82" w:rsidP="003644A7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Внести в устав РОП следующее положение: «региональные отделения РОП берут на себя инициативу обсуждать на своих общих собраниях кандидатуры назначаемых и переназначаемых главных врачей психиатрических больниц и ПНД и доводить до соответствующих административных структур свое решение о поддержке или не поддержке данных лиц. В последнем случае – предлагать собственных кандидатов на эти должности».</w:t>
      </w:r>
    </w:p>
    <w:p w14:paraId="76B8A9FF" w14:textId="77777777" w:rsidR="006B4D82" w:rsidRPr="006B4D82" w:rsidRDefault="006B4D82" w:rsidP="006B4D82">
      <w:pPr>
        <w:pStyle w:val="a3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6B9E12" w14:textId="3FA4A45C" w:rsidR="003D3947" w:rsidRDefault="003D3947" w:rsidP="00760DD4">
      <w:pPr>
        <w:spacing w:after="0" w:line="276" w:lineRule="auto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7A37C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8. В области </w:t>
      </w:r>
      <w:r w:rsidR="007A37C7" w:rsidRPr="007A37C7">
        <w:rPr>
          <w:rFonts w:ascii="Times New Roman" w:hAnsi="Times New Roman" w:cs="Times New Roman"/>
          <w:b/>
          <w:i/>
          <w:iCs/>
          <w:sz w:val="24"/>
          <w:szCs w:val="24"/>
        </w:rPr>
        <w:t>р</w:t>
      </w:r>
      <w:r w:rsidR="007A37C7" w:rsidRPr="007A37C7">
        <w:rPr>
          <w:rFonts w:ascii="Times New Roman" w:hAnsi="Times New Roman" w:cs="Times New Roman"/>
          <w:b/>
          <w:i/>
          <w:iCs/>
          <w:sz w:val="24"/>
          <w:szCs w:val="24"/>
        </w:rPr>
        <w:t>еабилитаци</w:t>
      </w:r>
      <w:r w:rsidR="007A37C7" w:rsidRPr="007A37C7">
        <w:rPr>
          <w:rFonts w:ascii="Times New Roman" w:hAnsi="Times New Roman" w:cs="Times New Roman"/>
          <w:b/>
          <w:i/>
          <w:iCs/>
          <w:sz w:val="24"/>
          <w:szCs w:val="24"/>
        </w:rPr>
        <w:t>и</w:t>
      </w:r>
      <w:r w:rsidR="007A37C7" w:rsidRPr="007A37C7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="007A37C7" w:rsidRPr="007A37C7">
        <w:rPr>
          <w:rFonts w:ascii="Times New Roman" w:hAnsi="Times New Roman" w:cs="Times New Roman"/>
          <w:b/>
          <w:i/>
          <w:iCs/>
          <w:sz w:val="24"/>
          <w:szCs w:val="24"/>
        </w:rPr>
        <w:t>пациентов с психическими расстройствами</w:t>
      </w:r>
      <w:r w:rsidR="007A37C7" w:rsidRPr="007A37C7">
        <w:rPr>
          <w:rFonts w:ascii="Times New Roman" w:hAnsi="Times New Roman" w:cs="Times New Roman"/>
          <w:b/>
          <w:i/>
          <w:iCs/>
          <w:sz w:val="24"/>
          <w:szCs w:val="24"/>
        </w:rPr>
        <w:t>, работ</w:t>
      </w:r>
      <w:r w:rsidR="007A37C7" w:rsidRPr="007A37C7">
        <w:rPr>
          <w:rFonts w:ascii="Times New Roman" w:hAnsi="Times New Roman" w:cs="Times New Roman"/>
          <w:b/>
          <w:i/>
          <w:iCs/>
          <w:sz w:val="24"/>
          <w:szCs w:val="24"/>
        </w:rPr>
        <w:t>ы</w:t>
      </w:r>
      <w:r w:rsidR="007A37C7" w:rsidRPr="007A37C7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proofErr w:type="spellStart"/>
      <w:r w:rsidR="007A37C7" w:rsidRPr="007A37C7">
        <w:rPr>
          <w:rFonts w:ascii="Times New Roman" w:hAnsi="Times New Roman" w:cs="Times New Roman"/>
          <w:b/>
          <w:i/>
          <w:iCs/>
          <w:sz w:val="24"/>
          <w:szCs w:val="24"/>
        </w:rPr>
        <w:t>пациентских</w:t>
      </w:r>
      <w:proofErr w:type="spellEnd"/>
      <w:r w:rsidR="007A37C7" w:rsidRPr="007A37C7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организаций</w:t>
      </w:r>
    </w:p>
    <w:p w14:paraId="53F18A41" w14:textId="04241D86" w:rsidR="007A37C7" w:rsidRPr="007A37C7" w:rsidRDefault="007A37C7" w:rsidP="007A37C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b/>
        </w:rPr>
        <w:tab/>
      </w:r>
      <w:r w:rsidRPr="007A37C7">
        <w:rPr>
          <w:rFonts w:ascii="Times New Roman" w:hAnsi="Times New Roman" w:cs="Times New Roman"/>
          <w:sz w:val="24"/>
          <w:szCs w:val="24"/>
        </w:rPr>
        <w:t xml:space="preserve">Необходимость использования комплексного лечения, включающего медикаментозную терапию, психосоциальные и психотерапевтические воздействия </w:t>
      </w:r>
      <w:r w:rsidRPr="007A37C7">
        <w:rPr>
          <w:rFonts w:ascii="Times New Roman" w:hAnsi="Times New Roman" w:cs="Times New Roman"/>
          <w:sz w:val="24"/>
          <w:szCs w:val="24"/>
        </w:rPr>
        <w:t xml:space="preserve">– </w:t>
      </w:r>
      <w:r w:rsidRPr="007A37C7">
        <w:rPr>
          <w:rFonts w:ascii="Times New Roman" w:hAnsi="Times New Roman" w:cs="Times New Roman"/>
          <w:sz w:val="24"/>
          <w:szCs w:val="24"/>
        </w:rPr>
        <w:t>убедительно доказана. Именно комплексное лечение позволяет достигать максимально возможного улучшения функционирования и качества жизни больных, в том числе с тяжелыми формами психических заболеваний. В то</w:t>
      </w:r>
      <w:r w:rsidRPr="007A37C7">
        <w:rPr>
          <w:rFonts w:ascii="Times New Roman" w:hAnsi="Times New Roman" w:cs="Times New Roman"/>
          <w:sz w:val="24"/>
          <w:szCs w:val="24"/>
        </w:rPr>
        <w:t xml:space="preserve"> </w:t>
      </w:r>
      <w:r w:rsidRPr="007A37C7">
        <w:rPr>
          <w:rFonts w:ascii="Times New Roman" w:hAnsi="Times New Roman" w:cs="Times New Roman"/>
          <w:sz w:val="24"/>
          <w:szCs w:val="24"/>
        </w:rPr>
        <w:t>же время внедрение реабилитационных технологий в повседневную практику психиатрического здравоохранения требует проведения следующих мероприятий:</w:t>
      </w:r>
    </w:p>
    <w:p w14:paraId="7451C4C4" w14:textId="39646D03" w:rsidR="007A37C7" w:rsidRPr="007A37C7" w:rsidRDefault="007A37C7" w:rsidP="007A37C7">
      <w:pPr>
        <w:pStyle w:val="a3"/>
        <w:numPr>
          <w:ilvl w:val="0"/>
          <w:numId w:val="22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Pr="007A37C7">
        <w:rPr>
          <w:rFonts w:ascii="Times New Roman" w:hAnsi="Times New Roman" w:cs="Times New Roman"/>
          <w:sz w:val="24"/>
          <w:szCs w:val="24"/>
        </w:rPr>
        <w:t>нформировани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A37C7">
        <w:rPr>
          <w:rFonts w:ascii="Times New Roman" w:hAnsi="Times New Roman" w:cs="Times New Roman"/>
          <w:sz w:val="24"/>
          <w:szCs w:val="24"/>
        </w:rPr>
        <w:t xml:space="preserve"> и широко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A37C7">
        <w:rPr>
          <w:rFonts w:ascii="Times New Roman" w:hAnsi="Times New Roman" w:cs="Times New Roman"/>
          <w:sz w:val="24"/>
          <w:szCs w:val="24"/>
        </w:rPr>
        <w:t xml:space="preserve"> обучени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A37C7">
        <w:rPr>
          <w:rFonts w:ascii="Times New Roman" w:hAnsi="Times New Roman" w:cs="Times New Roman"/>
          <w:sz w:val="24"/>
          <w:szCs w:val="24"/>
        </w:rPr>
        <w:t xml:space="preserve"> работников психиатрического здравоохранения эффективным с позиций доказательной медицины реабилитационным технологиям для повсеместного внедрения в практику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FF680BF" w14:textId="07F627A2" w:rsidR="007A37C7" w:rsidRPr="007A37C7" w:rsidRDefault="007A37C7" w:rsidP="007A37C7">
      <w:pPr>
        <w:pStyle w:val="a3"/>
        <w:numPr>
          <w:ilvl w:val="0"/>
          <w:numId w:val="22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37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7A37C7">
        <w:rPr>
          <w:rFonts w:ascii="Times New Roman" w:hAnsi="Times New Roman" w:cs="Times New Roman"/>
          <w:sz w:val="24"/>
          <w:szCs w:val="24"/>
        </w:rPr>
        <w:t>оздани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A37C7">
        <w:rPr>
          <w:rFonts w:ascii="Times New Roman" w:hAnsi="Times New Roman" w:cs="Times New Roman"/>
          <w:sz w:val="24"/>
          <w:szCs w:val="24"/>
        </w:rPr>
        <w:t xml:space="preserve"> и внедрени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A37C7">
        <w:rPr>
          <w:rFonts w:ascii="Times New Roman" w:hAnsi="Times New Roman" w:cs="Times New Roman"/>
          <w:sz w:val="24"/>
          <w:szCs w:val="24"/>
        </w:rPr>
        <w:t xml:space="preserve"> в медицинскую практику инструмента оценки эффективности проведения реабилитационных мероприятий, включая четкие оценочные критерии. </w:t>
      </w:r>
      <w:r w:rsidRPr="007A37C7">
        <w:rPr>
          <w:rFonts w:ascii="Times New Roman" w:hAnsi="Times New Roman" w:cs="Times New Roman"/>
          <w:b/>
          <w:bCs/>
          <w:color w:val="1F4E79" w:themeColor="accent1" w:themeShade="80"/>
          <w:kern w:val="24"/>
          <w:sz w:val="24"/>
          <w:szCs w:val="24"/>
        </w:rPr>
        <w:t xml:space="preserve"> </w:t>
      </w:r>
      <w:r w:rsidRPr="007A37C7">
        <w:rPr>
          <w:rFonts w:ascii="Times New Roman" w:hAnsi="Times New Roman" w:cs="Times New Roman"/>
          <w:sz w:val="24"/>
          <w:szCs w:val="24"/>
        </w:rPr>
        <w:t>Обучение специалистов психиатрических учреждения, представителей некоммерческого сектора вопросам оценки качества и эффективности психосоциального лечения/психосоциальной реабилитации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EB60ECE" w14:textId="01AF7838" w:rsidR="007A37C7" w:rsidRPr="007A37C7" w:rsidRDefault="007A37C7" w:rsidP="007A37C7">
      <w:pPr>
        <w:pStyle w:val="a3"/>
        <w:numPr>
          <w:ilvl w:val="0"/>
          <w:numId w:val="22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Pr="007A37C7">
        <w:rPr>
          <w:rFonts w:ascii="Times New Roman" w:hAnsi="Times New Roman" w:cs="Times New Roman"/>
          <w:sz w:val="24"/>
          <w:szCs w:val="24"/>
        </w:rPr>
        <w:t>лучшени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A37C7">
        <w:rPr>
          <w:rFonts w:ascii="Times New Roman" w:hAnsi="Times New Roman" w:cs="Times New Roman"/>
          <w:sz w:val="24"/>
          <w:szCs w:val="24"/>
        </w:rPr>
        <w:t xml:space="preserve"> кадрового обеспечения, особенно психотерапевтами, психологами, специалистами по социальной работе, социальными работниками для обеспечения эффективной лечебно-реабилитационной работы. Более широкое использование бригадных форм работы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962D293" w14:textId="517B4C20" w:rsidR="007A37C7" w:rsidRPr="007A37C7" w:rsidRDefault="007A37C7" w:rsidP="007A37C7">
      <w:pPr>
        <w:pStyle w:val="a3"/>
        <w:numPr>
          <w:ilvl w:val="0"/>
          <w:numId w:val="22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 w:rsidRPr="007A37C7">
        <w:rPr>
          <w:rFonts w:ascii="Times New Roman" w:hAnsi="Times New Roman" w:cs="Times New Roman"/>
          <w:sz w:val="24"/>
          <w:szCs w:val="24"/>
        </w:rPr>
        <w:t>ормировани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A37C7">
        <w:rPr>
          <w:rFonts w:ascii="Times New Roman" w:hAnsi="Times New Roman" w:cs="Times New Roman"/>
          <w:sz w:val="24"/>
          <w:szCs w:val="24"/>
        </w:rPr>
        <w:t xml:space="preserve"> системы постдипломной подготовки специалистов по вопросам психосоциальной реабилитации в соответствии с современными отечественными и зарубежными стандартами; обеспечени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A37C7">
        <w:rPr>
          <w:rFonts w:ascii="Times New Roman" w:hAnsi="Times New Roman" w:cs="Times New Roman"/>
          <w:sz w:val="24"/>
          <w:szCs w:val="24"/>
        </w:rPr>
        <w:t xml:space="preserve"> доступности обучения и повышения квалификации для специалистов по указанным вопросам. </w:t>
      </w:r>
    </w:p>
    <w:p w14:paraId="7F350DCB" w14:textId="77777777" w:rsidR="007A37C7" w:rsidRPr="007A37C7" w:rsidRDefault="007A37C7" w:rsidP="007A37C7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37C7">
        <w:rPr>
          <w:rFonts w:ascii="Times New Roman" w:hAnsi="Times New Roman" w:cs="Times New Roman"/>
          <w:sz w:val="24"/>
          <w:szCs w:val="24"/>
        </w:rPr>
        <w:t xml:space="preserve">Процесс </w:t>
      </w:r>
      <w:proofErr w:type="spellStart"/>
      <w:r w:rsidRPr="007A37C7">
        <w:rPr>
          <w:rFonts w:ascii="Times New Roman" w:hAnsi="Times New Roman" w:cs="Times New Roman"/>
          <w:sz w:val="24"/>
          <w:szCs w:val="24"/>
        </w:rPr>
        <w:t>деинституализации</w:t>
      </w:r>
      <w:proofErr w:type="spellEnd"/>
      <w:r w:rsidRPr="007A37C7">
        <w:rPr>
          <w:rFonts w:ascii="Times New Roman" w:hAnsi="Times New Roman" w:cs="Times New Roman"/>
          <w:sz w:val="24"/>
          <w:szCs w:val="24"/>
        </w:rPr>
        <w:t xml:space="preserve"> психически больных, требующий организационных реформ психиатрического здравоохранения, придает большое значение организации </w:t>
      </w:r>
      <w:proofErr w:type="spellStart"/>
      <w:r w:rsidRPr="007A37C7">
        <w:rPr>
          <w:rFonts w:ascii="Times New Roman" w:hAnsi="Times New Roman" w:cs="Times New Roman"/>
          <w:sz w:val="24"/>
          <w:szCs w:val="24"/>
        </w:rPr>
        <w:lastRenderedPageBreak/>
        <w:t>пациентских</w:t>
      </w:r>
      <w:proofErr w:type="spellEnd"/>
      <w:r w:rsidRPr="007A37C7">
        <w:rPr>
          <w:rFonts w:ascii="Times New Roman" w:hAnsi="Times New Roman" w:cs="Times New Roman"/>
          <w:sz w:val="24"/>
          <w:szCs w:val="24"/>
        </w:rPr>
        <w:t xml:space="preserve"> и родительских сообществ.  При этом важным аспектом деятельности психиатрического сообщества становится поддержка НКО, которая может заключаться в следующих действиях:</w:t>
      </w:r>
    </w:p>
    <w:p w14:paraId="315F0E06" w14:textId="77777777" w:rsidR="007A37C7" w:rsidRPr="007A37C7" w:rsidRDefault="007A37C7" w:rsidP="007A37C7">
      <w:pPr>
        <w:pStyle w:val="a3"/>
        <w:numPr>
          <w:ilvl w:val="0"/>
          <w:numId w:val="23"/>
        </w:numPr>
        <w:tabs>
          <w:tab w:val="left" w:pos="993"/>
        </w:tabs>
        <w:spacing w:after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7A37C7">
        <w:rPr>
          <w:rFonts w:ascii="Times New Roman" w:hAnsi="Times New Roman" w:cs="Times New Roman"/>
          <w:sz w:val="24"/>
          <w:szCs w:val="24"/>
        </w:rPr>
        <w:t xml:space="preserve">усилении взаимодействия и оказания методологической и методической помощи </w:t>
      </w:r>
      <w:proofErr w:type="spellStart"/>
      <w:r w:rsidRPr="007A37C7">
        <w:rPr>
          <w:rFonts w:ascii="Times New Roman" w:hAnsi="Times New Roman" w:cs="Times New Roman"/>
          <w:sz w:val="24"/>
          <w:szCs w:val="24"/>
        </w:rPr>
        <w:t>пациентским</w:t>
      </w:r>
      <w:proofErr w:type="spellEnd"/>
      <w:r w:rsidRPr="007A37C7">
        <w:rPr>
          <w:rFonts w:ascii="Times New Roman" w:hAnsi="Times New Roman" w:cs="Times New Roman"/>
          <w:sz w:val="24"/>
          <w:szCs w:val="24"/>
        </w:rPr>
        <w:t xml:space="preserve"> организациям;</w:t>
      </w:r>
    </w:p>
    <w:p w14:paraId="26A9B79A" w14:textId="77777777" w:rsidR="007A37C7" w:rsidRPr="007A37C7" w:rsidRDefault="007A37C7" w:rsidP="007A37C7">
      <w:pPr>
        <w:pStyle w:val="a3"/>
        <w:numPr>
          <w:ilvl w:val="0"/>
          <w:numId w:val="23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37C7">
        <w:rPr>
          <w:rFonts w:ascii="Times New Roman" w:hAnsi="Times New Roman" w:cs="Times New Roman"/>
          <w:sz w:val="24"/>
          <w:szCs w:val="24"/>
        </w:rPr>
        <w:t>привлечении врачей–психиатров и медицинских психологов с целью информирования и обучения персонала НКО технологиям психиатрической реабилитации;</w:t>
      </w:r>
    </w:p>
    <w:p w14:paraId="57F543FE" w14:textId="02243674" w:rsidR="007A37C7" w:rsidRPr="007A37C7" w:rsidRDefault="007A37C7" w:rsidP="007A37C7">
      <w:pPr>
        <w:pStyle w:val="a3"/>
        <w:numPr>
          <w:ilvl w:val="0"/>
          <w:numId w:val="23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37C7">
        <w:rPr>
          <w:rFonts w:ascii="Times New Roman" w:hAnsi="Times New Roman" w:cs="Times New Roman"/>
          <w:sz w:val="24"/>
          <w:szCs w:val="24"/>
        </w:rPr>
        <w:t xml:space="preserve">всемерная поддержка общественного сектора, особенно </w:t>
      </w:r>
      <w:proofErr w:type="spellStart"/>
      <w:r w:rsidRPr="007A37C7">
        <w:rPr>
          <w:rFonts w:ascii="Times New Roman" w:hAnsi="Times New Roman" w:cs="Times New Roman"/>
          <w:sz w:val="24"/>
          <w:szCs w:val="24"/>
        </w:rPr>
        <w:t>пациентских</w:t>
      </w:r>
      <w:proofErr w:type="spellEnd"/>
      <w:r w:rsidRPr="007A37C7">
        <w:rPr>
          <w:rFonts w:ascii="Times New Roman" w:hAnsi="Times New Roman" w:cs="Times New Roman"/>
          <w:sz w:val="24"/>
          <w:szCs w:val="24"/>
        </w:rPr>
        <w:t xml:space="preserve"> и родительских организаций профессионалами службы, властными структурами. </w:t>
      </w:r>
    </w:p>
    <w:p w14:paraId="773E5830" w14:textId="77777777" w:rsidR="007A37C7" w:rsidRPr="007A37C7" w:rsidRDefault="007A37C7" w:rsidP="007A37C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37C7">
        <w:rPr>
          <w:rFonts w:ascii="Times New Roman" w:hAnsi="Times New Roman" w:cs="Times New Roman"/>
          <w:sz w:val="24"/>
          <w:szCs w:val="24"/>
        </w:rPr>
        <w:t xml:space="preserve">Дальнейшее успешное развитие реабилитации и </w:t>
      </w:r>
      <w:proofErr w:type="spellStart"/>
      <w:r w:rsidRPr="007A37C7">
        <w:rPr>
          <w:rFonts w:ascii="Times New Roman" w:hAnsi="Times New Roman" w:cs="Times New Roman"/>
          <w:sz w:val="24"/>
          <w:szCs w:val="24"/>
        </w:rPr>
        <w:t>абилитации</w:t>
      </w:r>
      <w:proofErr w:type="spellEnd"/>
      <w:r w:rsidRPr="007A37C7">
        <w:rPr>
          <w:rFonts w:ascii="Times New Roman" w:hAnsi="Times New Roman" w:cs="Times New Roman"/>
          <w:sz w:val="24"/>
          <w:szCs w:val="24"/>
        </w:rPr>
        <w:t xml:space="preserve"> лиц, страдающих тяжелыми психическими и ментальными расстройствами, нуждается в решении ряда правовых вопросов, связанных с трудовой реабилитацией данного контингента.</w:t>
      </w:r>
    </w:p>
    <w:p w14:paraId="4B4D4422" w14:textId="77777777" w:rsidR="007A37C7" w:rsidRPr="007A37C7" w:rsidRDefault="007A37C7" w:rsidP="00760DD4">
      <w:pPr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0CF45BC7" w14:textId="0BD8DB8E" w:rsidR="00760DD4" w:rsidRDefault="006B4D82" w:rsidP="00760DD4">
      <w:pPr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="00EA3DE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. </w:t>
      </w:r>
      <w:r w:rsidR="00760DD4" w:rsidRPr="00760DD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В области </w:t>
      </w:r>
      <w:proofErr w:type="spellStart"/>
      <w:r w:rsidR="00760DD4" w:rsidRPr="00760DD4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</w:t>
      </w:r>
      <w:r w:rsidR="00EA3DE9">
        <w:rPr>
          <w:rFonts w:ascii="Times New Roman" w:hAnsi="Times New Roman" w:cs="Times New Roman"/>
          <w:b/>
          <w:bCs/>
          <w:i/>
          <w:iCs/>
          <w:sz w:val="24"/>
          <w:szCs w:val="24"/>
        </w:rPr>
        <w:t>уицидологии</w:t>
      </w:r>
      <w:proofErr w:type="spellEnd"/>
      <w:r w:rsidR="004259DD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</w:p>
    <w:p w14:paraId="308F3A82" w14:textId="77777777" w:rsidR="002005B3" w:rsidRPr="002005B3" w:rsidRDefault="002005B3" w:rsidP="00E07F64">
      <w:pPr>
        <w:pStyle w:val="a3"/>
        <w:numPr>
          <w:ilvl w:val="0"/>
          <w:numId w:val="14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05B3">
        <w:rPr>
          <w:rFonts w:ascii="Times New Roman" w:hAnsi="Times New Roman" w:cs="Times New Roman"/>
          <w:sz w:val="24"/>
          <w:szCs w:val="24"/>
        </w:rPr>
        <w:t>Активизировать усилия в сфере суицидальной превенции, в частности, в сфере первичной и вторичной профилактики, в этом плане:</w:t>
      </w:r>
    </w:p>
    <w:p w14:paraId="01C44966" w14:textId="016E99B5" w:rsidR="002005B3" w:rsidRPr="002005B3" w:rsidRDefault="002005B3" w:rsidP="004259D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05B3">
        <w:rPr>
          <w:rFonts w:ascii="Times New Roman" w:hAnsi="Times New Roman" w:cs="Times New Roman"/>
          <w:sz w:val="24"/>
          <w:szCs w:val="24"/>
        </w:rPr>
        <w:t>а) Усилить взаимодействие между системой оказания психиатрической помощи, системой социального обеспечения, системой образования</w:t>
      </w:r>
      <w:r w:rsidR="004259DD">
        <w:rPr>
          <w:rFonts w:ascii="Times New Roman" w:hAnsi="Times New Roman" w:cs="Times New Roman"/>
          <w:sz w:val="24"/>
          <w:szCs w:val="24"/>
        </w:rPr>
        <w:t>;</w:t>
      </w:r>
    </w:p>
    <w:p w14:paraId="62407C0F" w14:textId="27D5CFA1" w:rsidR="002005B3" w:rsidRPr="002005B3" w:rsidRDefault="002005B3" w:rsidP="004259D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05B3">
        <w:rPr>
          <w:rFonts w:ascii="Times New Roman" w:hAnsi="Times New Roman" w:cs="Times New Roman"/>
          <w:sz w:val="24"/>
          <w:szCs w:val="24"/>
        </w:rPr>
        <w:t xml:space="preserve">б) Увеличить представительство </w:t>
      </w:r>
      <w:proofErr w:type="spellStart"/>
      <w:r w:rsidRPr="002005B3">
        <w:rPr>
          <w:rFonts w:ascii="Times New Roman" w:hAnsi="Times New Roman" w:cs="Times New Roman"/>
          <w:sz w:val="24"/>
          <w:szCs w:val="24"/>
        </w:rPr>
        <w:t>суицидологии</w:t>
      </w:r>
      <w:proofErr w:type="spellEnd"/>
      <w:r w:rsidRPr="002005B3">
        <w:rPr>
          <w:rFonts w:ascii="Times New Roman" w:hAnsi="Times New Roman" w:cs="Times New Roman"/>
          <w:sz w:val="24"/>
          <w:szCs w:val="24"/>
        </w:rPr>
        <w:t xml:space="preserve"> как междисциплинарной сферы знаний в подготовке медицинских специалистов, в том числе, врачей общей практики</w:t>
      </w:r>
      <w:r w:rsidR="004259DD">
        <w:rPr>
          <w:rFonts w:ascii="Times New Roman" w:hAnsi="Times New Roman" w:cs="Times New Roman"/>
          <w:sz w:val="24"/>
          <w:szCs w:val="24"/>
        </w:rPr>
        <w:t>;</w:t>
      </w:r>
    </w:p>
    <w:p w14:paraId="5EE43985" w14:textId="77777777" w:rsidR="002005B3" w:rsidRPr="002005B3" w:rsidRDefault="002005B3" w:rsidP="004259D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05B3">
        <w:rPr>
          <w:rFonts w:ascii="Times New Roman" w:hAnsi="Times New Roman" w:cs="Times New Roman"/>
          <w:sz w:val="24"/>
          <w:szCs w:val="24"/>
        </w:rPr>
        <w:t>в) Усилить образовательный компонент на уровне различных профессиональных групп (МЧС, полиция, школьные учителя, школьные психологи, работники СМИ) и среди широких масс населения путем проведения профессиональных семинаров, вебинаров, их активного предложения и распространения, в том числе в СМИ и социальных сетях.</w:t>
      </w:r>
    </w:p>
    <w:p w14:paraId="5C699CC0" w14:textId="77777777" w:rsidR="002005B3" w:rsidRPr="002005B3" w:rsidRDefault="002005B3" w:rsidP="00E07F64">
      <w:pPr>
        <w:pStyle w:val="a3"/>
        <w:numPr>
          <w:ilvl w:val="0"/>
          <w:numId w:val="14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05B3">
        <w:rPr>
          <w:rFonts w:ascii="Times New Roman" w:hAnsi="Times New Roman" w:cs="Times New Roman"/>
          <w:sz w:val="24"/>
          <w:szCs w:val="24"/>
        </w:rPr>
        <w:t>Активизировать исследования в сфере изучения эффективности существующих программ суицидальной превенции, с этой целью:</w:t>
      </w:r>
    </w:p>
    <w:p w14:paraId="5AAF5960" w14:textId="0B0B659C" w:rsidR="002005B3" w:rsidRPr="002005B3" w:rsidRDefault="002005B3" w:rsidP="004259D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05B3">
        <w:rPr>
          <w:rFonts w:ascii="Times New Roman" w:hAnsi="Times New Roman" w:cs="Times New Roman"/>
          <w:sz w:val="24"/>
          <w:szCs w:val="24"/>
        </w:rPr>
        <w:t>а) Пропагандировать и планировать проведение рандомизированных контролируемых исследований по изучению эффективности региональных программ превенции</w:t>
      </w:r>
      <w:r w:rsidR="004259DD">
        <w:rPr>
          <w:rFonts w:ascii="Times New Roman" w:hAnsi="Times New Roman" w:cs="Times New Roman"/>
          <w:sz w:val="24"/>
          <w:szCs w:val="24"/>
        </w:rPr>
        <w:t>;</w:t>
      </w:r>
    </w:p>
    <w:p w14:paraId="140499BC" w14:textId="4F45D5A2" w:rsidR="002005B3" w:rsidRPr="002005B3" w:rsidRDefault="002005B3" w:rsidP="004259D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05B3">
        <w:rPr>
          <w:rFonts w:ascii="Times New Roman" w:hAnsi="Times New Roman" w:cs="Times New Roman"/>
          <w:sz w:val="24"/>
          <w:szCs w:val="24"/>
        </w:rPr>
        <w:t>б) Улучшить взаимодействие между звеньями системы здравоохранения (психиатрия, скорая медицинская помощь, соматические стационары, бюро судебно-медицинских экспертиз) с целью объективизации информации о судьбе лиц, совершивших суицидальные попытки, повышения качества их сопровождения и предупреждения завершенных суицидов</w:t>
      </w:r>
      <w:r w:rsidR="004259DD">
        <w:rPr>
          <w:rFonts w:ascii="Times New Roman" w:hAnsi="Times New Roman" w:cs="Times New Roman"/>
          <w:sz w:val="24"/>
          <w:szCs w:val="24"/>
        </w:rPr>
        <w:t>;</w:t>
      </w:r>
    </w:p>
    <w:p w14:paraId="0F8A7D51" w14:textId="2F4FEA21" w:rsidR="002005B3" w:rsidRPr="002005B3" w:rsidRDefault="002005B3" w:rsidP="004259D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05B3">
        <w:rPr>
          <w:rFonts w:ascii="Times New Roman" w:hAnsi="Times New Roman" w:cs="Times New Roman"/>
          <w:sz w:val="24"/>
          <w:szCs w:val="24"/>
        </w:rPr>
        <w:t>в) Активизировать исследования суицидального поведения с целью оценки влияния пандеми</w:t>
      </w:r>
      <w:r w:rsidR="004259DD">
        <w:rPr>
          <w:rFonts w:ascii="Times New Roman" w:hAnsi="Times New Roman" w:cs="Times New Roman"/>
          <w:sz w:val="24"/>
          <w:szCs w:val="24"/>
        </w:rPr>
        <w:t>и</w:t>
      </w:r>
      <w:r w:rsidRPr="002005B3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2005B3">
        <w:rPr>
          <w:rFonts w:ascii="Times New Roman" w:hAnsi="Times New Roman" w:cs="Times New Roman"/>
          <w:sz w:val="24"/>
          <w:szCs w:val="24"/>
        </w:rPr>
        <w:t>постпандемической</w:t>
      </w:r>
      <w:proofErr w:type="spellEnd"/>
      <w:r w:rsidRPr="002005B3">
        <w:rPr>
          <w:rFonts w:ascii="Times New Roman" w:hAnsi="Times New Roman" w:cs="Times New Roman"/>
          <w:sz w:val="24"/>
          <w:szCs w:val="24"/>
        </w:rPr>
        <w:t xml:space="preserve"> ситуации</w:t>
      </w:r>
      <w:r w:rsidR="004259DD">
        <w:rPr>
          <w:rFonts w:ascii="Times New Roman" w:hAnsi="Times New Roman" w:cs="Times New Roman"/>
          <w:sz w:val="24"/>
          <w:szCs w:val="24"/>
        </w:rPr>
        <w:t>.</w:t>
      </w:r>
    </w:p>
    <w:p w14:paraId="5AD591DE" w14:textId="127CE966" w:rsidR="002005B3" w:rsidRPr="002005B3" w:rsidRDefault="002005B3" w:rsidP="00E07F64">
      <w:pPr>
        <w:pStyle w:val="a3"/>
        <w:numPr>
          <w:ilvl w:val="0"/>
          <w:numId w:val="14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05B3">
        <w:rPr>
          <w:rFonts w:ascii="Times New Roman" w:hAnsi="Times New Roman" w:cs="Times New Roman"/>
          <w:sz w:val="24"/>
          <w:szCs w:val="24"/>
        </w:rPr>
        <w:t xml:space="preserve">Активизировать усилия по разработке, формулированию основных положений и подготовке к принятию на государственном уровне национальной программы суицидальной превенции, с этой </w:t>
      </w:r>
      <w:r w:rsidR="004259DD">
        <w:rPr>
          <w:rFonts w:ascii="Times New Roman" w:hAnsi="Times New Roman" w:cs="Times New Roman"/>
          <w:sz w:val="24"/>
          <w:szCs w:val="24"/>
        </w:rPr>
        <w:t>ц</w:t>
      </w:r>
      <w:r w:rsidRPr="002005B3">
        <w:rPr>
          <w:rFonts w:ascii="Times New Roman" w:hAnsi="Times New Roman" w:cs="Times New Roman"/>
          <w:sz w:val="24"/>
          <w:szCs w:val="24"/>
        </w:rPr>
        <w:t>елью:</w:t>
      </w:r>
    </w:p>
    <w:p w14:paraId="4E49EA95" w14:textId="45218387" w:rsidR="002005B3" w:rsidRPr="002005B3" w:rsidRDefault="002005B3" w:rsidP="004259D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05B3">
        <w:rPr>
          <w:rFonts w:ascii="Times New Roman" w:hAnsi="Times New Roman" w:cs="Times New Roman"/>
          <w:sz w:val="24"/>
          <w:szCs w:val="24"/>
        </w:rPr>
        <w:t>а) Усилить публикационную активность по теме превенции, а не только по изучению суицидального поведения</w:t>
      </w:r>
      <w:r w:rsidR="004259DD">
        <w:rPr>
          <w:rFonts w:ascii="Times New Roman" w:hAnsi="Times New Roman" w:cs="Times New Roman"/>
          <w:sz w:val="24"/>
          <w:szCs w:val="24"/>
        </w:rPr>
        <w:t>;</w:t>
      </w:r>
    </w:p>
    <w:p w14:paraId="04B9366A" w14:textId="31BFA1C5" w:rsidR="002005B3" w:rsidRPr="002005B3" w:rsidRDefault="002005B3" w:rsidP="004259D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05B3">
        <w:rPr>
          <w:rFonts w:ascii="Times New Roman" w:hAnsi="Times New Roman" w:cs="Times New Roman"/>
          <w:sz w:val="24"/>
          <w:szCs w:val="24"/>
        </w:rPr>
        <w:t>б) Активизировать усилия по привлечению внимания власти и общества к проблеме суицидов, особенно среди молодежи</w:t>
      </w:r>
      <w:r w:rsidR="004259DD">
        <w:rPr>
          <w:rFonts w:ascii="Times New Roman" w:hAnsi="Times New Roman" w:cs="Times New Roman"/>
          <w:sz w:val="24"/>
          <w:szCs w:val="24"/>
        </w:rPr>
        <w:t>;</w:t>
      </w:r>
    </w:p>
    <w:p w14:paraId="506943A5" w14:textId="790102D4" w:rsidR="002005B3" w:rsidRPr="002005B3" w:rsidRDefault="002005B3" w:rsidP="004259D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05B3">
        <w:rPr>
          <w:rFonts w:ascii="Times New Roman" w:hAnsi="Times New Roman" w:cs="Times New Roman"/>
          <w:sz w:val="24"/>
          <w:szCs w:val="24"/>
        </w:rPr>
        <w:t>в) Лоббировать принятие программы на различных уровнях, включая министерства, ведомства и исполнительную власть</w:t>
      </w:r>
      <w:r w:rsidR="00BF4CF8">
        <w:rPr>
          <w:rFonts w:ascii="Times New Roman" w:hAnsi="Times New Roman" w:cs="Times New Roman"/>
          <w:sz w:val="24"/>
          <w:szCs w:val="24"/>
        </w:rPr>
        <w:t>.</w:t>
      </w:r>
    </w:p>
    <w:p w14:paraId="65F3B4D1" w14:textId="77777777" w:rsidR="002005B3" w:rsidRPr="002005B3" w:rsidRDefault="002005B3" w:rsidP="002005B3">
      <w:pPr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4C8EB427" w14:textId="0D1A8A9A" w:rsidR="00760DD4" w:rsidRPr="006B4D82" w:rsidRDefault="00760DD4" w:rsidP="00025323">
      <w:pPr>
        <w:pStyle w:val="a3"/>
        <w:numPr>
          <w:ilvl w:val="0"/>
          <w:numId w:val="1"/>
        </w:numPr>
        <w:spacing w:after="0" w:line="276" w:lineRule="auto"/>
        <w:ind w:left="426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B4D82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 xml:space="preserve">В области </w:t>
      </w:r>
      <w:r w:rsidR="00275D44" w:rsidRPr="006B4D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судебной психиатрии</w:t>
      </w:r>
      <w:r w:rsidR="004259DD" w:rsidRPr="006B4D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</w:p>
    <w:p w14:paraId="70CB230E" w14:textId="77777777" w:rsidR="00C96691" w:rsidRDefault="00C96691" w:rsidP="0002532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Судебно-психиатрическая экспертиза стоит на пороге серьезных организационно-правовых и методологических трансформаций. Это связано с несколькими обстоятельствами. </w:t>
      </w:r>
    </w:p>
    <w:p w14:paraId="3C0CC619" w14:textId="77777777" w:rsidR="00C96691" w:rsidRDefault="00C96691" w:rsidP="00025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ближайшей перспективе ожидается принятие нового Закона «Об экспертной деятельности в Российской Федерации». Активно обсуждается существенная перестройка судебно-психиатрической службы с переходом на уровневую систему ее структуры.</w:t>
      </w:r>
    </w:p>
    <w:p w14:paraId="51188A38" w14:textId="77777777" w:rsidR="00C96691" w:rsidRDefault="00C96691" w:rsidP="00025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Грядущий переход на новую классификационную систематику психических расстройств с усилением роли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дименсионального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подхода требует усилий по скорейшему освоению его принципов и внедрению соответствующих ему методов диагностики в судебно-психиатрическую практику. </w:t>
      </w:r>
    </w:p>
    <w:p w14:paraId="357B57B8" w14:textId="77777777" w:rsidR="00C96691" w:rsidRDefault="00C96691" w:rsidP="00025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Продолжает расширятся круг экспертных задач, а также повышаться требовательность к научной обоснованности экспертных заключений. </w:t>
      </w:r>
    </w:p>
    <w:p w14:paraId="57E0EB5C" w14:textId="77777777" w:rsidR="00C96691" w:rsidRDefault="00C96691" w:rsidP="00025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Особую озабоченность вызывает участившаяся правоохранительная практика возложения на психиатров ответственности в связи с оказанием психиатрической помощи, а также недостаточная подготовленность экспертов к решению экспертных задач по такого рода делам.</w:t>
      </w:r>
    </w:p>
    <w:p w14:paraId="6AB20721" w14:textId="77777777" w:rsidR="00C96691" w:rsidRDefault="00C96691" w:rsidP="00025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Эпидемиологическая ситуация обострила дискуссию по цифровизации работы экспертов и возможности использования средств телемедицины, которые при их внедрении должны учитывать особую специфику экспертной деятельности.</w:t>
      </w:r>
    </w:p>
    <w:p w14:paraId="4AC86D9B" w14:textId="77777777" w:rsidR="00C96691" w:rsidRDefault="00C96691" w:rsidP="00025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 связи с изложенным предлагается: </w:t>
      </w:r>
    </w:p>
    <w:p w14:paraId="0621AD60" w14:textId="77777777" w:rsidR="00C96691" w:rsidRDefault="00C96691" w:rsidP="00025323">
      <w:pPr>
        <w:pStyle w:val="a3"/>
        <w:numPr>
          <w:ilvl w:val="0"/>
          <w:numId w:val="13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Продолжить активное сотрудничество с Межведомственной группой по разработке проекта Закона «Об экспертной деятельности в Российской Федерации» на всех этапах его обсуждения и прохождения.</w:t>
      </w:r>
    </w:p>
    <w:p w14:paraId="5504FC16" w14:textId="77777777" w:rsidR="00C96691" w:rsidRDefault="00C96691" w:rsidP="00025323">
      <w:pPr>
        <w:pStyle w:val="a3"/>
        <w:numPr>
          <w:ilvl w:val="0"/>
          <w:numId w:val="13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Продолжить обсуждение поэтапной реорганизации судебно-психиатрической службы с учетом необходимости сохранения тесной связи экспертных подразделений с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общепсихиатрическими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учреждениями.</w:t>
      </w:r>
    </w:p>
    <w:p w14:paraId="3B47CB62" w14:textId="77777777" w:rsidR="00C96691" w:rsidRDefault="00C96691" w:rsidP="00025323">
      <w:pPr>
        <w:pStyle w:val="a3"/>
        <w:numPr>
          <w:ilvl w:val="0"/>
          <w:numId w:val="13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связи с Указом Президента  РФ от 02.03.2021г. № 119 «О возложении обеспечения охраны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стражных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отделений на сотрудников ФСИН РФ» признать необходимым разработку нормативных межведомственных документов, учитывающих специфику работы экспертных подразделений и разграничение зон ответственности между медицинскими организациями и ФСИН. Считать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наиболее оптимальным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решением всех возникающих при этом проблем принятие особого Закона «Об охране судебно-психиатрических отделений для лиц, содержащихся под стражей». </w:t>
      </w:r>
    </w:p>
    <w:p w14:paraId="4C523DF3" w14:textId="77777777" w:rsidR="00C96691" w:rsidRDefault="00C96691" w:rsidP="00025323">
      <w:pPr>
        <w:pStyle w:val="a3"/>
        <w:numPr>
          <w:ilvl w:val="0"/>
          <w:numId w:val="13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Предусмотреть при разработке стандарта оснащения экспертных подразделений возможности защищенного дистанционного участия экспертов в мероприятиях, связанных с его профессиональной деятельностью, в том числе по обмену необходимой информацией.</w:t>
      </w:r>
    </w:p>
    <w:p w14:paraId="0A1F7AD5" w14:textId="77777777" w:rsidR="00C96691" w:rsidRDefault="00C96691" w:rsidP="00025323">
      <w:pPr>
        <w:pStyle w:val="a3"/>
        <w:numPr>
          <w:ilvl w:val="0"/>
          <w:numId w:val="13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целью упорядочения подходов к оценке и повышения доказательности экспертных заключений по делам об ответственности психиатров обратить внимание психиатрического сообщества на необходимость разработки «Порядка психиатрического освидетельствования».</w:t>
      </w:r>
    </w:p>
    <w:p w14:paraId="74B7F1E7" w14:textId="77777777" w:rsidR="00C96691" w:rsidRDefault="00C96691" w:rsidP="00025323">
      <w:pPr>
        <w:pStyle w:val="a3"/>
        <w:numPr>
          <w:ilvl w:val="0"/>
          <w:numId w:val="13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Обратить внимание на нерешенность целого ряда застарелых проблем осуществления принудительных мер медицинского характера, которые могли бы получить свою регламентацию при разработке соответствующего законодательства о применении принудительных мер лечения.</w:t>
      </w:r>
    </w:p>
    <w:p w14:paraId="4FC8116B" w14:textId="2ACCAA6D" w:rsidR="00C96691" w:rsidRDefault="00C96691" w:rsidP="00025323">
      <w:pPr>
        <w:pStyle w:val="a3"/>
        <w:numPr>
          <w:ilvl w:val="0"/>
          <w:numId w:val="13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До разработки упомянутых законодательных норм</w:t>
      </w:r>
      <w:r>
        <w:rPr>
          <w:rFonts w:ascii="Times New Roman" w:hAnsi="Times New Roman" w:cs="Times New Roman"/>
          <w:sz w:val="24"/>
          <w:szCs w:val="24"/>
        </w:rPr>
        <w:t xml:space="preserve"> обновить совместный Приказ Минздрава РФ N 133, МВД РФ N 269 от 30.04.1997 "О мерах по предупреждению общественно опасных действий лиц, страдающих психическими расстройствами".</w:t>
      </w:r>
    </w:p>
    <w:p w14:paraId="4951224B" w14:textId="77777777" w:rsidR="00C96691" w:rsidRDefault="00C96691" w:rsidP="00025323">
      <w:pPr>
        <w:pStyle w:val="a3"/>
        <w:numPr>
          <w:ilvl w:val="0"/>
          <w:numId w:val="13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Считать приоритетными для судебной психиатрии научные направления, нацеленные на исследование возможности совмещения категориального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дименсионального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подходов в диагностике психических расстройств, а также способствующих внедрению новых методических средств по повышению объективности и научной обоснованности экспертных заключений. </w:t>
      </w:r>
    </w:p>
    <w:p w14:paraId="7A06608A" w14:textId="77777777" w:rsidR="003644A7" w:rsidRPr="00CF6BCE" w:rsidRDefault="003644A7" w:rsidP="00025323">
      <w:pPr>
        <w:pStyle w:val="a3"/>
        <w:spacing w:after="0" w:line="276" w:lineRule="auto"/>
        <w:ind w:left="36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15D52636" w14:textId="15514451" w:rsidR="003644A7" w:rsidRDefault="003644A7" w:rsidP="00025323">
      <w:pPr>
        <w:pStyle w:val="a3"/>
        <w:numPr>
          <w:ilvl w:val="0"/>
          <w:numId w:val="1"/>
        </w:numPr>
        <w:spacing w:after="0" w:line="276" w:lineRule="auto"/>
        <w:ind w:left="426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В области военной и экстремальной психиатрии:</w:t>
      </w:r>
    </w:p>
    <w:p w14:paraId="57A2E943" w14:textId="77777777" w:rsidR="00CF6BCE" w:rsidRPr="00CF6BCE" w:rsidRDefault="00CF6BCE" w:rsidP="0002532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6BCE">
        <w:rPr>
          <w:rFonts w:ascii="Times New Roman" w:hAnsi="Times New Roman" w:cs="Times New Roman"/>
          <w:sz w:val="24"/>
          <w:szCs w:val="24"/>
        </w:rPr>
        <w:t xml:space="preserve">Современные угрозы и вызовы времени характеризуются постоянно растущей напряженностью в международных отношениях, мировой экономике и социальной сфере, а также изменением характера ведения современных войн со все более широким использованием противоборствующими сторонами технологий воздействия на сознание человека. С учетом данных мировых тенденций существенно возрастает «цена ошибки» специалистов экстремальных видов профессиональной деятельности, когда ее последствия могут носить катастрофический и даже не региональный, а общенациональный характер. </w:t>
      </w:r>
    </w:p>
    <w:p w14:paraId="1FDB88BB" w14:textId="77777777" w:rsidR="00CF6BCE" w:rsidRPr="00CF6BCE" w:rsidRDefault="00CF6BCE" w:rsidP="0002532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6BCE">
        <w:rPr>
          <w:rFonts w:ascii="Times New Roman" w:hAnsi="Times New Roman" w:cs="Times New Roman"/>
          <w:sz w:val="24"/>
          <w:szCs w:val="24"/>
        </w:rPr>
        <w:t xml:space="preserve">Рост кризисных и чрезвычайных ситуаций, появление новых видов оружия и техники, гибридный характер современных войн, обуславливают совершенно иные, ранее малоизвестные, формы военного (в том числе, информационного) противостояния.  Используемые в настоящее время методы информационной агрессии не только способствуют более активному распространению различной, прежде всего «пограничной», психической патологии среди населения страны (особенно молодежи), но и совершенно новых ее форм, которые размывают национальные устои общества (его «духовные скрепы»), определяя, в конечном итоге, психическое здоровье будущих поколений и представляя непосредственную угрозу национальной безопасности страны. </w:t>
      </w:r>
    </w:p>
    <w:p w14:paraId="44193C29" w14:textId="77777777" w:rsidR="00CF6BCE" w:rsidRPr="00CF6BCE" w:rsidRDefault="00CF6BCE" w:rsidP="0002532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6BCE">
        <w:rPr>
          <w:rFonts w:ascii="Times New Roman" w:hAnsi="Times New Roman" w:cs="Times New Roman"/>
          <w:sz w:val="24"/>
          <w:szCs w:val="24"/>
        </w:rPr>
        <w:t xml:space="preserve">Еще в 1910 году, на третьем Съезде психиатров России Владимир Михайлович Бехтерев, исходя из анализа опыта Русско-японской войны, подчеркивал необходимость «заблаговременной организации» психиатрической помощи военнослужащим, и весь последующий исторический опыт показал крайнюю важность изучения вопросов их психического здоровья, а также специалистов экстремальных видов профессиональной деятельности и пострадавших в условиях чрезвычайных ситуаций. </w:t>
      </w:r>
    </w:p>
    <w:p w14:paraId="1725BCA6" w14:textId="77777777" w:rsidR="00CF6BCE" w:rsidRPr="00CF6BCE" w:rsidRDefault="00CF6BCE" w:rsidP="0002532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6BCE">
        <w:rPr>
          <w:rFonts w:ascii="Times New Roman" w:hAnsi="Times New Roman" w:cs="Times New Roman"/>
          <w:sz w:val="24"/>
          <w:szCs w:val="24"/>
        </w:rPr>
        <w:t>С целью эффективного решения вышеуказанных проблем съезд постановляет:</w:t>
      </w:r>
    </w:p>
    <w:p w14:paraId="1DC2F849" w14:textId="77777777" w:rsidR="00CF6BCE" w:rsidRPr="00CF6BCE" w:rsidRDefault="00CF6BCE" w:rsidP="00025323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6BCE">
        <w:rPr>
          <w:rFonts w:ascii="Times New Roman" w:hAnsi="Times New Roman" w:cs="Times New Roman"/>
          <w:sz w:val="24"/>
          <w:szCs w:val="24"/>
        </w:rPr>
        <w:t>1.</w:t>
      </w:r>
      <w:r w:rsidRPr="00CF6BCE">
        <w:rPr>
          <w:rFonts w:ascii="Times New Roman" w:hAnsi="Times New Roman" w:cs="Times New Roman"/>
          <w:sz w:val="24"/>
          <w:szCs w:val="24"/>
        </w:rPr>
        <w:tab/>
        <w:t>Создать в структуре Российского общества психиатров секцию «Военная и экстремальная психиатрия».</w:t>
      </w:r>
    </w:p>
    <w:p w14:paraId="5BBBC30A" w14:textId="77777777" w:rsidR="00CF6BCE" w:rsidRPr="00CF6BCE" w:rsidRDefault="00CF6BCE" w:rsidP="00025323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6BCE">
        <w:rPr>
          <w:rFonts w:ascii="Times New Roman" w:hAnsi="Times New Roman" w:cs="Times New Roman"/>
          <w:sz w:val="24"/>
          <w:szCs w:val="24"/>
        </w:rPr>
        <w:t>2. Способствовать развитию межведомственного взаимодействия психиатров и специалистов психологической работы Министерства обороны Российской Федерации, Министерства здравоохранения Российской Федерации, Министерства внутренних дел Российской Федерации, Федеральной службы безопасности Российской Федерации, Министерства Российской Федерации по делам гражданской обороны, чрезвычайным ситуациям и ликвидации последствий стихийных бедствий и других силовых структур.</w:t>
      </w:r>
    </w:p>
    <w:p w14:paraId="50133751" w14:textId="0A1110EF" w:rsidR="00760DD4" w:rsidRPr="00760DD4" w:rsidRDefault="00CF6BCE" w:rsidP="00025323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CF6BCE">
        <w:rPr>
          <w:rFonts w:ascii="Times New Roman" w:hAnsi="Times New Roman" w:cs="Times New Roman"/>
          <w:sz w:val="24"/>
          <w:szCs w:val="24"/>
        </w:rPr>
        <w:t xml:space="preserve">3. Содействовать проведению междисциплинарных исследований в области психического здоровья военнослужащих, специалистов экстремальных видов профессиональной деятельности, а также пострадавших в условиях чрезвычайных и кризисных ситуаций. </w:t>
      </w:r>
    </w:p>
    <w:sectPr w:rsidR="00760DD4" w:rsidRPr="00760DD4" w:rsidSect="00A9590B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38DF50" w14:textId="77777777" w:rsidR="00474296" w:rsidRDefault="00474296" w:rsidP="00F61D31">
      <w:pPr>
        <w:spacing w:after="0" w:line="240" w:lineRule="auto"/>
      </w:pPr>
      <w:r>
        <w:separator/>
      </w:r>
    </w:p>
  </w:endnote>
  <w:endnote w:type="continuationSeparator" w:id="0">
    <w:p w14:paraId="7065C309" w14:textId="77777777" w:rsidR="00474296" w:rsidRDefault="00474296" w:rsidP="00F61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0024677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D44E656" w14:textId="77777777" w:rsidR="00F61D31" w:rsidRPr="00F61D31" w:rsidRDefault="00F61D31" w:rsidP="00F61D31">
        <w:pPr>
          <w:pStyle w:val="a6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61D3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61D3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61D3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A6909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F61D3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3C21CA" w14:textId="77777777" w:rsidR="00474296" w:rsidRDefault="00474296" w:rsidP="00F61D31">
      <w:pPr>
        <w:spacing w:after="0" w:line="240" w:lineRule="auto"/>
      </w:pPr>
      <w:r>
        <w:separator/>
      </w:r>
    </w:p>
  </w:footnote>
  <w:footnote w:type="continuationSeparator" w:id="0">
    <w:p w14:paraId="30BB7F12" w14:textId="77777777" w:rsidR="00474296" w:rsidRDefault="00474296" w:rsidP="00F61D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3B415C"/>
    <w:multiLevelType w:val="hybridMultilevel"/>
    <w:tmpl w:val="EDF461F4"/>
    <w:lvl w:ilvl="0" w:tplc="9C42358E">
      <w:start w:val="1"/>
      <w:numFmt w:val="decimal"/>
      <w:lvlText w:val="%1."/>
      <w:lvlJc w:val="left"/>
      <w:pPr>
        <w:ind w:left="1714" w:hanging="100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D2617D2"/>
    <w:multiLevelType w:val="hybridMultilevel"/>
    <w:tmpl w:val="E85236D6"/>
    <w:lvl w:ilvl="0" w:tplc="EF04FF1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4FC33A5"/>
    <w:multiLevelType w:val="hybridMultilevel"/>
    <w:tmpl w:val="EEC8357C"/>
    <w:lvl w:ilvl="0" w:tplc="EF04FF1C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D1B58ED"/>
    <w:multiLevelType w:val="hybridMultilevel"/>
    <w:tmpl w:val="91AABB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F65269"/>
    <w:multiLevelType w:val="hybridMultilevel"/>
    <w:tmpl w:val="82B26F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DA6721"/>
    <w:multiLevelType w:val="hybridMultilevel"/>
    <w:tmpl w:val="13C0FBBE"/>
    <w:lvl w:ilvl="0" w:tplc="0419000F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A957C9"/>
    <w:multiLevelType w:val="multilevel"/>
    <w:tmpl w:val="21481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573DBE"/>
    <w:multiLevelType w:val="hybridMultilevel"/>
    <w:tmpl w:val="A14080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CD5C89"/>
    <w:multiLevelType w:val="hybridMultilevel"/>
    <w:tmpl w:val="97F62218"/>
    <w:lvl w:ilvl="0" w:tplc="EF04FF1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9187D2D"/>
    <w:multiLevelType w:val="hybridMultilevel"/>
    <w:tmpl w:val="2D2C5B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EC3E50"/>
    <w:multiLevelType w:val="hybridMultilevel"/>
    <w:tmpl w:val="98E050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9C6867"/>
    <w:multiLevelType w:val="hybridMultilevel"/>
    <w:tmpl w:val="EEFE30FC"/>
    <w:lvl w:ilvl="0" w:tplc="EF04FF1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14B1674"/>
    <w:multiLevelType w:val="hybridMultilevel"/>
    <w:tmpl w:val="73585C82"/>
    <w:lvl w:ilvl="0" w:tplc="634E2406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7F5441"/>
    <w:multiLevelType w:val="hybridMultilevel"/>
    <w:tmpl w:val="FAA8AB0E"/>
    <w:lvl w:ilvl="0" w:tplc="EF04FF1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CAE6F36"/>
    <w:multiLevelType w:val="hybridMultilevel"/>
    <w:tmpl w:val="415E25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740309"/>
    <w:multiLevelType w:val="hybridMultilevel"/>
    <w:tmpl w:val="3FB207A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1F453F8"/>
    <w:multiLevelType w:val="hybridMultilevel"/>
    <w:tmpl w:val="6542F018"/>
    <w:lvl w:ilvl="0" w:tplc="EF04FF1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5753E40"/>
    <w:multiLevelType w:val="hybridMultilevel"/>
    <w:tmpl w:val="E8468246"/>
    <w:lvl w:ilvl="0" w:tplc="C3066B62">
      <w:start w:val="1"/>
      <w:numFmt w:val="decimal"/>
      <w:lvlText w:val="%1)"/>
      <w:lvlJc w:val="left"/>
      <w:pPr>
        <w:ind w:left="842" w:hanging="7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487CF2"/>
    <w:multiLevelType w:val="hybridMultilevel"/>
    <w:tmpl w:val="561E2A0A"/>
    <w:lvl w:ilvl="0" w:tplc="EF04FF1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7E93462"/>
    <w:multiLevelType w:val="hybridMultilevel"/>
    <w:tmpl w:val="BDB8F04C"/>
    <w:lvl w:ilvl="0" w:tplc="EF04FF1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788C56A0"/>
    <w:multiLevelType w:val="hybridMultilevel"/>
    <w:tmpl w:val="93244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E13E1E"/>
    <w:multiLevelType w:val="hybridMultilevel"/>
    <w:tmpl w:val="898C473C"/>
    <w:lvl w:ilvl="0" w:tplc="EF04FF1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3"/>
  </w:num>
  <w:num w:numId="3">
    <w:abstractNumId w:val="21"/>
  </w:num>
  <w:num w:numId="4">
    <w:abstractNumId w:val="11"/>
  </w:num>
  <w:num w:numId="5">
    <w:abstractNumId w:val="2"/>
  </w:num>
  <w:num w:numId="6">
    <w:abstractNumId w:val="19"/>
  </w:num>
  <w:num w:numId="7">
    <w:abstractNumId w:val="18"/>
  </w:num>
  <w:num w:numId="8">
    <w:abstractNumId w:val="16"/>
  </w:num>
  <w:num w:numId="9">
    <w:abstractNumId w:val="1"/>
  </w:num>
  <w:num w:numId="10">
    <w:abstractNumId w:val="8"/>
  </w:num>
  <w:num w:numId="11">
    <w:abstractNumId w:val="5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0"/>
  </w:num>
  <w:num w:numId="22">
    <w:abstractNumId w:val="17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A31"/>
    <w:rsid w:val="000018F5"/>
    <w:rsid w:val="00025264"/>
    <w:rsid w:val="00025323"/>
    <w:rsid w:val="00026C57"/>
    <w:rsid w:val="0004731E"/>
    <w:rsid w:val="000A617E"/>
    <w:rsid w:val="000B6A31"/>
    <w:rsid w:val="000B706E"/>
    <w:rsid w:val="000C1461"/>
    <w:rsid w:val="000F11B0"/>
    <w:rsid w:val="00141188"/>
    <w:rsid w:val="00170F9E"/>
    <w:rsid w:val="00174D6C"/>
    <w:rsid w:val="001F0FB9"/>
    <w:rsid w:val="001F768E"/>
    <w:rsid w:val="002005B3"/>
    <w:rsid w:val="002059E8"/>
    <w:rsid w:val="002066F7"/>
    <w:rsid w:val="00221F95"/>
    <w:rsid w:val="00234540"/>
    <w:rsid w:val="00275D44"/>
    <w:rsid w:val="002A4954"/>
    <w:rsid w:val="002E714E"/>
    <w:rsid w:val="00356C8C"/>
    <w:rsid w:val="003644A7"/>
    <w:rsid w:val="00392BEE"/>
    <w:rsid w:val="003963A8"/>
    <w:rsid w:val="003B7AED"/>
    <w:rsid w:val="003D3947"/>
    <w:rsid w:val="00422402"/>
    <w:rsid w:val="004259DD"/>
    <w:rsid w:val="00447841"/>
    <w:rsid w:val="00474296"/>
    <w:rsid w:val="0049172D"/>
    <w:rsid w:val="004F7667"/>
    <w:rsid w:val="00501B6E"/>
    <w:rsid w:val="005264D2"/>
    <w:rsid w:val="005341CF"/>
    <w:rsid w:val="005675B1"/>
    <w:rsid w:val="00575C72"/>
    <w:rsid w:val="0059613F"/>
    <w:rsid w:val="005B0EE1"/>
    <w:rsid w:val="005B10F2"/>
    <w:rsid w:val="005C15C0"/>
    <w:rsid w:val="005D24E1"/>
    <w:rsid w:val="005D4BEB"/>
    <w:rsid w:val="00613126"/>
    <w:rsid w:val="006A16F5"/>
    <w:rsid w:val="006B4D82"/>
    <w:rsid w:val="006C0305"/>
    <w:rsid w:val="006E2A66"/>
    <w:rsid w:val="00760DD4"/>
    <w:rsid w:val="0077652F"/>
    <w:rsid w:val="007A37C7"/>
    <w:rsid w:val="0087322E"/>
    <w:rsid w:val="008876A6"/>
    <w:rsid w:val="00895639"/>
    <w:rsid w:val="008A49AA"/>
    <w:rsid w:val="00947616"/>
    <w:rsid w:val="00961C75"/>
    <w:rsid w:val="009E0C02"/>
    <w:rsid w:val="009E5120"/>
    <w:rsid w:val="00A15D3B"/>
    <w:rsid w:val="00A230B9"/>
    <w:rsid w:val="00A2460F"/>
    <w:rsid w:val="00A74569"/>
    <w:rsid w:val="00A9306D"/>
    <w:rsid w:val="00A9590B"/>
    <w:rsid w:val="00A96ECE"/>
    <w:rsid w:val="00AA457B"/>
    <w:rsid w:val="00AA6909"/>
    <w:rsid w:val="00AF3BA1"/>
    <w:rsid w:val="00BF4CF8"/>
    <w:rsid w:val="00C24F4D"/>
    <w:rsid w:val="00C96691"/>
    <w:rsid w:val="00CA7642"/>
    <w:rsid w:val="00CF6BCE"/>
    <w:rsid w:val="00D06838"/>
    <w:rsid w:val="00D079A1"/>
    <w:rsid w:val="00D3386D"/>
    <w:rsid w:val="00D346E9"/>
    <w:rsid w:val="00D3495D"/>
    <w:rsid w:val="00D34E27"/>
    <w:rsid w:val="00D82242"/>
    <w:rsid w:val="00DE0D78"/>
    <w:rsid w:val="00DE2C04"/>
    <w:rsid w:val="00E07F64"/>
    <w:rsid w:val="00E131FC"/>
    <w:rsid w:val="00E50D88"/>
    <w:rsid w:val="00E7589C"/>
    <w:rsid w:val="00EA3DE9"/>
    <w:rsid w:val="00F21654"/>
    <w:rsid w:val="00F61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1DC4D"/>
  <w15:chartTrackingRefBased/>
  <w15:docId w15:val="{64140C13-8A33-4634-9D58-6D2CB82C3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456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61D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61D31"/>
  </w:style>
  <w:style w:type="paragraph" w:styleId="a6">
    <w:name w:val="footer"/>
    <w:basedOn w:val="a"/>
    <w:link w:val="a7"/>
    <w:uiPriority w:val="99"/>
    <w:unhideWhenUsed/>
    <w:rsid w:val="00F61D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61D31"/>
  </w:style>
  <w:style w:type="character" w:styleId="a8">
    <w:name w:val="Strong"/>
    <w:basedOn w:val="a0"/>
    <w:uiPriority w:val="22"/>
    <w:qFormat/>
    <w:rsid w:val="005D4BEB"/>
    <w:rPr>
      <w:b/>
      <w:bCs/>
    </w:rPr>
  </w:style>
  <w:style w:type="character" w:styleId="a9">
    <w:name w:val="Hyperlink"/>
    <w:basedOn w:val="a0"/>
    <w:uiPriority w:val="99"/>
    <w:unhideWhenUsed/>
    <w:rsid w:val="005D4BEB"/>
    <w:rPr>
      <w:color w:val="0000FF"/>
      <w:u w:val="single"/>
    </w:rPr>
  </w:style>
  <w:style w:type="paragraph" w:styleId="aa">
    <w:name w:val="Normal (Web)"/>
    <w:basedOn w:val="a"/>
    <w:uiPriority w:val="99"/>
    <w:semiHidden/>
    <w:unhideWhenUsed/>
    <w:rsid w:val="005D24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Emphasis"/>
    <w:basedOn w:val="a0"/>
    <w:uiPriority w:val="20"/>
    <w:qFormat/>
    <w:rsid w:val="005D24E1"/>
    <w:rPr>
      <w:i/>
      <w:iCs/>
    </w:rPr>
  </w:style>
  <w:style w:type="paragraph" w:styleId="ac">
    <w:name w:val="No Spacing"/>
    <w:uiPriority w:val="1"/>
    <w:qFormat/>
    <w:rsid w:val="002A4954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2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9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998</TotalTime>
  <Pages>12</Pages>
  <Words>5505</Words>
  <Characters>31380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Научно-организационное отделение НМИЦ ПН Бехтерева</dc:creator>
  <cp:keywords/>
  <dc:description/>
  <cp:lastModifiedBy>36024</cp:lastModifiedBy>
  <cp:revision>15</cp:revision>
  <dcterms:created xsi:type="dcterms:W3CDTF">2021-05-17T16:16:00Z</dcterms:created>
  <dcterms:modified xsi:type="dcterms:W3CDTF">2021-05-18T09:44:00Z</dcterms:modified>
</cp:coreProperties>
</file>