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041D58E1" w:rsidR="001E6D8F" w:rsidRDefault="00601C0A" w:rsidP="00F27F23">
      <w:pPr>
        <w:pStyle w:val="a3"/>
        <w:spacing w:line="276" w:lineRule="auto"/>
      </w:pPr>
      <w:bookmarkStart w:id="0" w:name="_GoBack"/>
      <w:bookmarkEnd w:id="0"/>
      <w:r>
        <w:rPr>
          <w:noProof/>
        </w:rPr>
        <w:drawing>
          <wp:inline distT="0" distB="0" distL="0" distR="0" wp14:anchorId="74E774D2" wp14:editId="42A95DAE">
            <wp:extent cx="5940425" cy="143827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anner_Psy_2019 (680x190) (1)1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475BB" w14:textId="1253A91E" w:rsidR="001E6D8F" w:rsidRPr="001E6D8F" w:rsidRDefault="6093ECE4" w:rsidP="00601C0A">
      <w:pPr>
        <w:pStyle w:val="a3"/>
        <w:spacing w:line="276" w:lineRule="auto"/>
        <w:ind w:firstLine="709"/>
        <w:jc w:val="both"/>
      </w:pPr>
      <w:r>
        <w:t>Завершился цикл</w:t>
      </w:r>
      <w:r w:rsidR="009917DD">
        <w:t xml:space="preserve"> из четырех </w:t>
      </w:r>
      <w:r>
        <w:t>региональных научно-практических конференций «Инновации в диагностике и лечении психических и наркологических расстрой</w:t>
      </w:r>
      <w:r w:rsidR="009917DD">
        <w:t>ств: междисциплинарный подход», прошедших в рамках реализации Федерального проекта «Развитие сети национальных медицинских исследовательских центров и внедрение инновационных технологий». Организаторами выступили</w:t>
      </w:r>
      <w:r w:rsidR="009917DD" w:rsidRPr="009917DD">
        <w:t xml:space="preserve">: </w:t>
      </w:r>
      <w:r w:rsidR="009917DD">
        <w:t>Национальный медицинский исследовательский центр психиатрии и неврологии им.</w:t>
      </w:r>
      <w:r w:rsidR="00667CD1">
        <w:t xml:space="preserve"> </w:t>
      </w:r>
      <w:r w:rsidR="009917DD">
        <w:t>В.М.</w:t>
      </w:r>
      <w:r w:rsidR="00667CD1">
        <w:t xml:space="preserve"> </w:t>
      </w:r>
      <w:r w:rsidR="009917DD">
        <w:t xml:space="preserve">Бехтерева, Российское общество психиатров (РОП), Ассоциация наркологов при поддержке Министерства здравоохранения Российской Федерации, органов управления здравоохранением ряда регионов России, региональных медицинских университетов. </w:t>
      </w:r>
      <w:r>
        <w:t xml:space="preserve">Мероприятия прошли в городах: Казань (14-15 марта 2019 г.), Санкт-Петербург (30-31 мая 2019 г.), Ставрополь (10-11 октября 2019 г.), Краснодар (14 -15 ноября 2019 г.). </w:t>
      </w:r>
    </w:p>
    <w:p w14:paraId="4A0C45A5" w14:textId="1C3C3E30" w:rsidR="00CE2231" w:rsidRPr="001E6D8F" w:rsidRDefault="6093ECE4" w:rsidP="00601C0A">
      <w:pPr>
        <w:pStyle w:val="a3"/>
        <w:spacing w:line="276" w:lineRule="auto"/>
        <w:ind w:firstLine="709"/>
        <w:jc w:val="both"/>
        <w:rPr>
          <w:color w:val="000000" w:themeColor="text1"/>
        </w:rPr>
      </w:pPr>
      <w:r>
        <w:t>Пр</w:t>
      </w:r>
      <w:r w:rsidR="009917DD">
        <w:t xml:space="preserve">ограммы </w:t>
      </w:r>
      <w:r w:rsidR="005E2B4D">
        <w:t xml:space="preserve">конференций </w:t>
      </w:r>
      <w:r>
        <w:t xml:space="preserve">включали в себя </w:t>
      </w:r>
      <w:r w:rsidR="00667CD1">
        <w:t>проведение научно-</w:t>
      </w:r>
      <w:r w:rsidR="009917DD">
        <w:t>практических школ</w:t>
      </w:r>
      <w:r>
        <w:t xml:space="preserve"> по наиболее актуальным проблемам диагностики и терапии психических и наркологических расстройств</w:t>
      </w:r>
      <w:r w:rsidR="009917DD">
        <w:t xml:space="preserve">, круглых столов, совещаний главных внештатных специалистов психиатров и психиатров-наркологов регионов. </w:t>
      </w:r>
      <w:r w:rsidR="009917DD" w:rsidRPr="009917DD">
        <w:t xml:space="preserve">В рамках научно-практических школ читали лекции, выступали с докладами и демонстрировали клинические случаи ведущие ученые – профессора и руководители научных отделений Национального медицинского исследовательского центра имени В.М. Бехтерева – Н.Г. Незнанов, М.В. Иванов, Г.Э. Мазо, В.А. Михайлов, Н.Б. Лутова, Н.В. Семенова, В.Л. Козловский, Т.А. Караваева, И.В. Макаров и многие другие. </w:t>
      </w:r>
      <w:r w:rsidR="009917DD">
        <w:t xml:space="preserve"> </w:t>
      </w:r>
      <w:r>
        <w:t xml:space="preserve">Участники конференций имели </w:t>
      </w:r>
      <w:r w:rsidRPr="6093ECE4">
        <w:rPr>
          <w:color w:val="000000" w:themeColor="text1"/>
        </w:rPr>
        <w:t xml:space="preserve">уникальную возможность услышать знаменитые лекции профессора Е.М. Крупицкого, посвященные методологии проведения научных исследований в наркологии, а также фармакогенетике и доказательной фармакотерапии. </w:t>
      </w:r>
      <w:r>
        <w:t>Делегаты конференций были погружены в изучение наиболее значимых вопросов диагностики и терапии психических и наркологических расстройств и коморбидной патологии. Большинство поднятых тем сопровождались клиническими разб</w:t>
      </w:r>
      <w:r w:rsidR="009917DD">
        <w:t>орами. Большой резонанс вызвали сообщения, связанные с диагностикой расстройств аутистического спектра у детей</w:t>
      </w:r>
      <w:r w:rsidR="00601C0A">
        <w:t>,</w:t>
      </w:r>
      <w:r w:rsidR="009917DD">
        <w:t xml:space="preserve"> </w:t>
      </w:r>
      <w:r>
        <w:t xml:space="preserve">информация </w:t>
      </w:r>
      <w:r w:rsidRPr="6093ECE4">
        <w:rPr>
          <w:color w:val="000000" w:themeColor="text1"/>
        </w:rPr>
        <w:t xml:space="preserve">о распространенности одного из наиболее частых осложнений </w:t>
      </w:r>
      <w:r w:rsidR="00667CD1" w:rsidRPr="6093ECE4">
        <w:rPr>
          <w:color w:val="000000" w:themeColor="text1"/>
        </w:rPr>
        <w:t xml:space="preserve">– </w:t>
      </w:r>
      <w:r w:rsidRPr="6093ECE4">
        <w:rPr>
          <w:color w:val="000000" w:themeColor="text1"/>
        </w:rPr>
        <w:t>острых нарушений мозгового кровообращения – постинсультной депрессии.</w:t>
      </w:r>
    </w:p>
    <w:p w14:paraId="28F63F9C" w14:textId="77777777" w:rsidR="009917DD" w:rsidRPr="009917DD" w:rsidRDefault="00C951F7" w:rsidP="00601C0A">
      <w:pPr>
        <w:pStyle w:val="a3"/>
        <w:spacing w:line="276" w:lineRule="auto"/>
        <w:ind w:firstLine="709"/>
        <w:jc w:val="both"/>
      </w:pPr>
      <w:r w:rsidRPr="001E6D8F">
        <w:t>Особое внимание в каждом из городов, принявших конференции для психиатров и наркологов, было</w:t>
      </w:r>
      <w:r w:rsidR="009917DD">
        <w:t xml:space="preserve"> уделено современному </w:t>
      </w:r>
      <w:r w:rsidR="00643D67" w:rsidRPr="001E6D8F">
        <w:t>развитию</w:t>
      </w:r>
      <w:r w:rsidR="009917DD">
        <w:t xml:space="preserve"> системы профессионального образования. </w:t>
      </w:r>
      <w:r w:rsidR="009917DD" w:rsidRPr="009917DD">
        <w:t xml:space="preserve">В Казани и Санкт-Петербурге для совершенствования профессиональной компетентности молодых специалистов, которые недавно начали работать в области психиатрического и наркологического здравоохранения, по инициативе Совета молодых ученых Российского общества психиатров был организован </w:t>
      </w:r>
      <w:proofErr w:type="spellStart"/>
      <w:r w:rsidR="009917DD" w:rsidRPr="009917DD">
        <w:t>нетворкинг</w:t>
      </w:r>
      <w:proofErr w:type="spellEnd"/>
      <w:r w:rsidR="009917DD" w:rsidRPr="009917DD">
        <w:t xml:space="preserve"> в стиле игры «Кто? Где? Когда?»</w:t>
      </w:r>
    </w:p>
    <w:p w14:paraId="10DDC1B8" w14:textId="11DF98A7" w:rsidR="00751805" w:rsidRDefault="00751805" w:rsidP="00601C0A">
      <w:pPr>
        <w:pStyle w:val="a3"/>
        <w:spacing w:line="276" w:lineRule="auto"/>
        <w:ind w:firstLine="709"/>
        <w:jc w:val="both"/>
      </w:pPr>
      <w:r w:rsidRPr="001E6D8F">
        <w:lastRenderedPageBreak/>
        <w:t>Все мероприятия имели большой успех в профессиональном сообществе. Конферен</w:t>
      </w:r>
      <w:r w:rsidR="00607E2F">
        <w:t xml:space="preserve">ции в Казани, Санкт-Петербурге, </w:t>
      </w:r>
      <w:r w:rsidRPr="001E6D8F">
        <w:t>Ставрополе</w:t>
      </w:r>
      <w:r w:rsidR="00607E2F">
        <w:t xml:space="preserve"> и Краснодаре </w:t>
      </w:r>
      <w:r w:rsidRPr="001E6D8F">
        <w:t xml:space="preserve">собрали на </w:t>
      </w:r>
      <w:r w:rsidR="00FE08D6" w:rsidRPr="001E6D8F">
        <w:t xml:space="preserve">всех </w:t>
      </w:r>
      <w:r w:rsidRPr="001E6D8F">
        <w:t xml:space="preserve">своих площадках </w:t>
      </w:r>
      <w:r w:rsidR="00607E2F">
        <w:t>свыше 1500</w:t>
      </w:r>
      <w:r w:rsidRPr="001E6D8F">
        <w:t xml:space="preserve"> специалистов. Событие в Краснодаре, завершая цикл, привлекло самое пристальное внимание более 490 делегатов. Как и в других городах проекта, это были психиатры, психиатры-наркологи, специалисты в смежных с психиатрией областях медицины и организаторы здравоохранения.</w:t>
      </w:r>
      <w:r w:rsidR="005C7A5B" w:rsidRPr="001E6D8F">
        <w:t xml:space="preserve"> Учас</w:t>
      </w:r>
      <w:r w:rsidR="00607E2F">
        <w:t xml:space="preserve">тниками </w:t>
      </w:r>
      <w:r w:rsidR="00327F60">
        <w:t>конференций</w:t>
      </w:r>
      <w:r w:rsidR="00607E2F">
        <w:t xml:space="preserve"> было получено более 1000 </w:t>
      </w:r>
      <w:r w:rsidR="005C7A5B" w:rsidRPr="001E6D8F">
        <w:t>свидетельств об обучении в рамках реализации непрерывного медицинского образования.</w:t>
      </w:r>
    </w:p>
    <w:p w14:paraId="49EFF1D8" w14:textId="3AF1E7F3" w:rsidR="009917DD" w:rsidRDefault="009917DD" w:rsidP="00601C0A">
      <w:pPr>
        <w:pStyle w:val="a3"/>
        <w:spacing w:line="276" w:lineRule="auto"/>
        <w:ind w:firstLine="709"/>
        <w:jc w:val="both"/>
      </w:pPr>
      <w:r>
        <w:t xml:space="preserve">О проблемах и перспективах развития отечественной психиатрии и наркологии и об актуальности их взаимодействия с другими социальными институтами на пленарных заседаниях говорил </w:t>
      </w:r>
      <w:r w:rsidRPr="009021BF">
        <w:rPr>
          <w:b/>
        </w:rPr>
        <w:t xml:space="preserve">директор Национального медицинского исследовательского центра психиатрии и неврологии им. В.М. Бехтерева </w:t>
      </w:r>
      <w:r w:rsidRPr="009021BF">
        <w:rPr>
          <w:b/>
          <w:i/>
        </w:rPr>
        <w:t>Николай Григорьевич Незнанов:</w:t>
      </w:r>
      <w:r w:rsidRPr="009917DD">
        <w:t xml:space="preserve"> </w:t>
      </w:r>
      <w:r w:rsidRPr="009021BF">
        <w:rPr>
          <w:i/>
        </w:rPr>
        <w:t>«Проект национальной стратегии охраны психического здоровья широко обсуждается в профессиональном сообществе, Общественной Палате, Госдуме и Совете Федерации. Необходимо более широкое публичное обсуждение проекта с участием педагогов, соцработников. Проблемы психиатрии и наркологии назрели, отступать некуда».</w:t>
      </w:r>
    </w:p>
    <w:p w14:paraId="4A4F9796" w14:textId="7BDC9273" w:rsidR="00F55C27" w:rsidRPr="001E6D8F" w:rsidRDefault="6093ECE4" w:rsidP="00601C0A">
      <w:pPr>
        <w:pStyle w:val="a3"/>
        <w:spacing w:line="276" w:lineRule="auto"/>
        <w:ind w:firstLine="709"/>
        <w:jc w:val="both"/>
      </w:pPr>
      <w:r>
        <w:t>Особая ценность мероприятий заключалась в том, что в процес</w:t>
      </w:r>
      <w:r w:rsidR="009917DD">
        <w:t xml:space="preserve">се их проведения удалось обсудить </w:t>
      </w:r>
      <w:r>
        <w:t>важные вопросы, касающиеся существующих сегодня актуальных проблем организации оказания психиатрической</w:t>
      </w:r>
      <w:r w:rsidR="009917DD">
        <w:t xml:space="preserve"> и наркологической помощи населению. С</w:t>
      </w:r>
      <w:r>
        <w:t>о</w:t>
      </w:r>
      <w:r w:rsidR="009917DD">
        <w:t>вещани</w:t>
      </w:r>
      <w:r w:rsidR="009021BF">
        <w:t>я</w:t>
      </w:r>
      <w:r w:rsidR="009917DD">
        <w:t xml:space="preserve"> такого рода, объединивши</w:t>
      </w:r>
      <w:r>
        <w:t>е главных внешт</w:t>
      </w:r>
      <w:r w:rsidR="009917DD">
        <w:t xml:space="preserve">атных специалистов – психиатров </w:t>
      </w:r>
      <w:r w:rsidR="009917DD" w:rsidRPr="009917DD">
        <w:t>и психиатров-наркологов четырех федеральных округов Приволжского, Северо-Западного, Северо-Кавказского и Южного, прошли</w:t>
      </w:r>
      <w:r w:rsidR="009917DD">
        <w:t xml:space="preserve"> в </w:t>
      </w:r>
      <w:r w:rsidR="009917DD" w:rsidRPr="009917DD">
        <w:t>рамках конференций во всех четыр</w:t>
      </w:r>
      <w:r w:rsidR="009021BF">
        <w:t>ё</w:t>
      </w:r>
      <w:r w:rsidR="009917DD" w:rsidRPr="009917DD">
        <w:t xml:space="preserve">х городах. </w:t>
      </w:r>
    </w:p>
    <w:p w14:paraId="194961C1" w14:textId="787DF934" w:rsidR="00FE08D6" w:rsidRPr="001E6D8F" w:rsidRDefault="00FE08D6" w:rsidP="00601C0A">
      <w:pPr>
        <w:pStyle w:val="a3"/>
        <w:spacing w:line="276" w:lineRule="auto"/>
        <w:ind w:firstLine="709"/>
        <w:jc w:val="both"/>
      </w:pPr>
      <w:r w:rsidRPr="001E6D8F">
        <w:t>Делегаты конференций приняли решение консолидировать усилия и сформировать рабочие группы в регионах, где проходила конференция, для разработки согласованных предложений в Минздрав России. Было поставлен</w:t>
      </w:r>
      <w:r w:rsidR="009917DD">
        <w:t>о несколько задач</w:t>
      </w:r>
      <w:r w:rsidRPr="001E6D8F">
        <w:t>: выработка общих методических подходов по вопросам статистического учета психиатрической и наркологичес</w:t>
      </w:r>
      <w:r w:rsidR="009917DD">
        <w:t xml:space="preserve">кой заболеваемости; доработка показателей деятельности </w:t>
      </w:r>
      <w:r w:rsidRPr="001E6D8F">
        <w:t>профильных служб; привлечение региональных специалистов к работе по актуализации порядков и стандартов оказания спец</w:t>
      </w:r>
      <w:r w:rsidR="009021BF">
        <w:t>иализированной помощи,</w:t>
      </w:r>
      <w:r w:rsidR="009917DD">
        <w:t xml:space="preserve"> </w:t>
      </w:r>
      <w:r w:rsidRPr="001E6D8F">
        <w:t xml:space="preserve">профессиональных стандартов, клинических рекомендаций и протоколов ведения больных. </w:t>
      </w:r>
    </w:p>
    <w:p w14:paraId="166B0400" w14:textId="77777777" w:rsidR="005C7A5B" w:rsidRPr="001E6D8F" w:rsidRDefault="005C7A5B" w:rsidP="00601C0A">
      <w:pPr>
        <w:pStyle w:val="a3"/>
        <w:spacing w:line="276" w:lineRule="auto"/>
        <w:ind w:firstLine="709"/>
        <w:jc w:val="both"/>
      </w:pPr>
      <w:r w:rsidRPr="001E6D8F">
        <w:t>В процессе проведения конференций было выявлено, что в настоящее время существует потребность расширять взаимодействие и сотрудничество между НМИЦ ПН им. В.М. Бехтерева и региональными профильными учреждениями практического здравоохранения, в том числе с использованием телемедицинских технологий.</w:t>
      </w:r>
    </w:p>
    <w:p w14:paraId="3AA6353D" w14:textId="49208B6B" w:rsidR="00643D67" w:rsidRPr="001E6D8F" w:rsidRDefault="004C4233" w:rsidP="00601C0A">
      <w:pPr>
        <w:pStyle w:val="a3"/>
        <w:spacing w:line="276" w:lineRule="auto"/>
        <w:ind w:firstLine="709"/>
        <w:jc w:val="both"/>
      </w:pPr>
      <w:r w:rsidRPr="001E6D8F">
        <w:t xml:space="preserve">В целом сложившийся </w:t>
      </w:r>
      <w:r w:rsidR="00643D67" w:rsidRPr="001E6D8F">
        <w:t xml:space="preserve">формат </w:t>
      </w:r>
      <w:r w:rsidR="009917DD">
        <w:t xml:space="preserve">проведения такого </w:t>
      </w:r>
      <w:r w:rsidRPr="001E6D8F">
        <w:t>цикла региональных научно-практических</w:t>
      </w:r>
      <w:r w:rsidR="00CE2231" w:rsidRPr="001E6D8F">
        <w:t xml:space="preserve"> конференци</w:t>
      </w:r>
      <w:r w:rsidRPr="001E6D8F">
        <w:t xml:space="preserve">й показал </w:t>
      </w:r>
      <w:r w:rsidR="00643D67" w:rsidRPr="001E6D8F">
        <w:t xml:space="preserve">высокую востребованность </w:t>
      </w:r>
      <w:r w:rsidRPr="001E6D8F">
        <w:t xml:space="preserve">профессиональных встреч </w:t>
      </w:r>
      <w:r w:rsidR="00CE2231" w:rsidRPr="001E6D8F">
        <w:t xml:space="preserve">в регионах </w:t>
      </w:r>
      <w:r w:rsidR="00643D67" w:rsidRPr="001E6D8F">
        <w:t>как для практических врачей-специалистов, так и для организаторов психиатрической и н</w:t>
      </w:r>
      <w:r w:rsidRPr="001E6D8F">
        <w:t xml:space="preserve">аркологической помощи. Работа в этом направлении будет продолжена </w:t>
      </w:r>
      <w:r w:rsidR="00643D67" w:rsidRPr="001E6D8F">
        <w:t>в 2020 году.</w:t>
      </w:r>
    </w:p>
    <w:p w14:paraId="0A37501D" w14:textId="77777777" w:rsidR="00AF333D" w:rsidRPr="001E6D8F" w:rsidRDefault="00AC6763" w:rsidP="00601C0A">
      <w:pPr>
        <w:spacing w:line="276" w:lineRule="auto"/>
        <w:ind w:firstLine="709"/>
        <w:jc w:val="both"/>
        <w:rPr>
          <w:sz w:val="24"/>
          <w:szCs w:val="24"/>
        </w:rPr>
      </w:pPr>
    </w:p>
    <w:sectPr w:rsidR="00AF333D" w:rsidRPr="001E6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5FB"/>
    <w:rsid w:val="001E6D8F"/>
    <w:rsid w:val="00327F60"/>
    <w:rsid w:val="003C0612"/>
    <w:rsid w:val="004A35E0"/>
    <w:rsid w:val="004C4233"/>
    <w:rsid w:val="0057346B"/>
    <w:rsid w:val="005C55FB"/>
    <w:rsid w:val="005C7A5B"/>
    <w:rsid w:val="005E2B4D"/>
    <w:rsid w:val="00601C0A"/>
    <w:rsid w:val="00607E2F"/>
    <w:rsid w:val="00627F7F"/>
    <w:rsid w:val="00643D67"/>
    <w:rsid w:val="00667CD1"/>
    <w:rsid w:val="0071477E"/>
    <w:rsid w:val="00751805"/>
    <w:rsid w:val="00804DCA"/>
    <w:rsid w:val="008417ED"/>
    <w:rsid w:val="00876DAE"/>
    <w:rsid w:val="008B59EF"/>
    <w:rsid w:val="009021BF"/>
    <w:rsid w:val="00963ADE"/>
    <w:rsid w:val="009917DD"/>
    <w:rsid w:val="00AC6763"/>
    <w:rsid w:val="00C951F7"/>
    <w:rsid w:val="00CE2231"/>
    <w:rsid w:val="00F27F23"/>
    <w:rsid w:val="00F55C27"/>
    <w:rsid w:val="00FE08D6"/>
    <w:rsid w:val="6093E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EDE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3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6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6D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3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76D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6D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6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Наталия В. Семенова</cp:lastModifiedBy>
  <cp:revision>2</cp:revision>
  <dcterms:created xsi:type="dcterms:W3CDTF">2019-11-27T12:25:00Z</dcterms:created>
  <dcterms:modified xsi:type="dcterms:W3CDTF">2019-11-27T12:25:00Z</dcterms:modified>
</cp:coreProperties>
</file>